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7BAF42" w14:textId="77777777" w:rsidR="00C8608F" w:rsidRDefault="00C8608F" w:rsidP="004632F4">
      <w:pPr>
        <w:jc w:val="both"/>
        <w:rPr>
          <w:rFonts w:ascii="Arial" w:hAnsi="Arial" w:cs="Arial"/>
          <w:b/>
          <w:bCs/>
          <w:lang w:eastAsia="es-ES_tradnl"/>
        </w:rPr>
      </w:pPr>
    </w:p>
    <w:p w14:paraId="2FBBF96F" w14:textId="63364265" w:rsidR="00C8608F" w:rsidRDefault="00C8608F" w:rsidP="004632F4">
      <w:pPr>
        <w:jc w:val="both"/>
        <w:rPr>
          <w:rFonts w:ascii="Arial" w:hAnsi="Arial" w:cs="Arial"/>
          <w:b/>
          <w:bCs/>
          <w:lang w:eastAsia="es-ES_tradnl"/>
        </w:rPr>
      </w:pPr>
      <w:r>
        <w:rPr>
          <w:rFonts w:ascii="Arial" w:eastAsia="Times New Roman" w:hAnsi="Arial" w:cs="Arial"/>
          <w:noProof/>
          <w:color w:val="000000" w:themeColor="text1"/>
          <w:lang w:eastAsia="es-ES_tradnl"/>
        </w:rPr>
        <w:object w:dxaOrig="2610" w:dyaOrig="1620" w14:anchorId="64BDDF8E">
          <v:rect id="rectole0000000000" o:spid="_x0000_i1025" alt="" style="width:130.5pt;height:81pt;mso-width-percent:0;mso-height-percent:0;mso-left-percent:-10001;mso-top-percent:-10001;mso-position-horizontal:absolute;mso-position-horizontal-relative:char;mso-position-vertical:absolute;mso-position-vertical-relative:line;mso-width-percent:0;mso-height-percent:0;mso-left-percent:-10001;mso-top-percent:-10001" o:ole="" o:preferrelative="t" stroked="f">
            <v:imagedata r:id="rId5" o:title=""/>
          </v:rect>
          <o:OLEObject Type="Embed" ProgID="StaticMetafile" ShapeID="rectole0000000000" DrawAspect="Content" ObjectID="_1802589471" r:id="rId6"/>
        </w:object>
      </w:r>
    </w:p>
    <w:p w14:paraId="5D96EA30" w14:textId="77777777" w:rsidR="00C8608F" w:rsidRDefault="00C8608F" w:rsidP="004632F4">
      <w:pPr>
        <w:jc w:val="both"/>
        <w:rPr>
          <w:rFonts w:ascii="Arial" w:hAnsi="Arial" w:cs="Arial"/>
          <w:b/>
          <w:bCs/>
          <w:lang w:eastAsia="es-ES_tradnl"/>
        </w:rPr>
      </w:pPr>
    </w:p>
    <w:p w14:paraId="5F553468" w14:textId="72C264AC" w:rsidR="004632F4" w:rsidRDefault="004632F4" w:rsidP="004632F4">
      <w:pPr>
        <w:jc w:val="both"/>
        <w:rPr>
          <w:rFonts w:ascii="Arial" w:hAnsi="Arial" w:cs="Arial"/>
          <w:b/>
          <w:bCs/>
          <w:lang w:eastAsia="es-ES_tradnl"/>
        </w:rPr>
      </w:pPr>
      <w:r w:rsidRPr="006C41E4">
        <w:rPr>
          <w:rFonts w:ascii="Arial" w:hAnsi="Arial" w:cs="Arial"/>
          <w:b/>
          <w:bCs/>
          <w:lang w:eastAsia="es-ES_tradnl"/>
        </w:rPr>
        <w:t>Acta 2</w:t>
      </w:r>
      <w:r w:rsidR="00C8608F">
        <w:rPr>
          <w:rFonts w:ascii="Arial" w:hAnsi="Arial" w:cs="Arial"/>
          <w:b/>
          <w:bCs/>
          <w:lang w:eastAsia="es-ES_tradnl"/>
        </w:rPr>
        <w:t>30</w:t>
      </w:r>
      <w:r w:rsidRPr="006C41E4">
        <w:rPr>
          <w:rFonts w:ascii="Arial" w:hAnsi="Arial" w:cs="Arial"/>
          <w:b/>
          <w:bCs/>
          <w:lang w:eastAsia="es-ES_tradnl"/>
        </w:rPr>
        <w:t>/2024</w:t>
      </w:r>
    </w:p>
    <w:p w14:paraId="269CFE97" w14:textId="20E505B9" w:rsidR="00C8608F" w:rsidRPr="006C41E4" w:rsidRDefault="00C8608F" w:rsidP="004632F4">
      <w:pPr>
        <w:jc w:val="both"/>
        <w:rPr>
          <w:rFonts w:ascii="Arial" w:hAnsi="Arial" w:cs="Arial"/>
          <w:b/>
          <w:bCs/>
          <w:lang w:eastAsia="es-ES_tradnl"/>
        </w:rPr>
      </w:pPr>
      <w:r>
        <w:rPr>
          <w:rFonts w:ascii="Arial" w:hAnsi="Arial" w:cs="Arial"/>
          <w:b/>
          <w:bCs/>
          <w:lang w:eastAsia="es-ES_tradnl"/>
        </w:rPr>
        <w:t>25/10/2024</w:t>
      </w:r>
    </w:p>
    <w:p w14:paraId="62C85C03" w14:textId="77777777" w:rsidR="004632F4" w:rsidRPr="00F72170" w:rsidRDefault="004632F4" w:rsidP="004632F4">
      <w:pPr>
        <w:jc w:val="both"/>
        <w:rPr>
          <w:rFonts w:ascii="Arial" w:hAnsi="Arial" w:cs="Arial"/>
          <w:color w:val="000000" w:themeColor="text1"/>
          <w:lang w:eastAsia="es-ES_tradnl"/>
        </w:rPr>
      </w:pPr>
    </w:p>
    <w:p w14:paraId="3B7EBDF3" w14:textId="4FB49F63" w:rsidR="004632F4" w:rsidRPr="00F72170" w:rsidRDefault="004632F4" w:rsidP="004632F4">
      <w:pPr>
        <w:jc w:val="both"/>
        <w:rPr>
          <w:rFonts w:ascii="Arial" w:hAnsi="Arial" w:cs="Arial"/>
          <w:color w:val="000000" w:themeColor="text1"/>
          <w:lang w:eastAsia="es-ES_tradnl"/>
        </w:rPr>
      </w:pPr>
      <w:r w:rsidRPr="00F72170">
        <w:rPr>
          <w:rFonts w:ascii="Arial" w:hAnsi="Arial" w:cs="Arial"/>
          <w:color w:val="000000" w:themeColor="text1"/>
          <w:lang w:eastAsia="es-ES_tradnl"/>
        </w:rPr>
        <w:t xml:space="preserve">Sesión de Junta Directiva del Instituto de Prensa y Libertad de Expresión (IPLEX), realizada el miércoles 25 de </w:t>
      </w:r>
      <w:r w:rsidR="00A001E1" w:rsidRPr="00F72170">
        <w:rPr>
          <w:rFonts w:ascii="Arial" w:hAnsi="Arial" w:cs="Arial"/>
          <w:color w:val="000000" w:themeColor="text1"/>
          <w:lang w:eastAsia="es-ES_tradnl"/>
        </w:rPr>
        <w:t>octubre</w:t>
      </w:r>
      <w:r w:rsidRPr="00F72170">
        <w:rPr>
          <w:rFonts w:ascii="Arial" w:hAnsi="Arial" w:cs="Arial"/>
          <w:color w:val="000000" w:themeColor="text1"/>
          <w:lang w:eastAsia="es-ES_tradnl"/>
        </w:rPr>
        <w:t xml:space="preserve"> 2024 las 5 p.m. mediante la plataforma Zoom.</w:t>
      </w:r>
    </w:p>
    <w:p w14:paraId="0849EB79" w14:textId="77777777" w:rsidR="004632F4" w:rsidRPr="00F72170" w:rsidRDefault="004632F4" w:rsidP="004632F4">
      <w:pPr>
        <w:jc w:val="both"/>
        <w:rPr>
          <w:rFonts w:ascii="Arial" w:hAnsi="Arial" w:cs="Arial"/>
          <w:color w:val="000000" w:themeColor="text1"/>
          <w:lang w:eastAsia="es-ES_tradnl"/>
        </w:rPr>
      </w:pPr>
    </w:p>
    <w:p w14:paraId="0AF1CC5D" w14:textId="02068002" w:rsidR="00A001E1" w:rsidRPr="009306D1" w:rsidRDefault="004632F4" w:rsidP="00A001E1">
      <w:pPr>
        <w:jc w:val="both"/>
        <w:rPr>
          <w:rFonts w:ascii="Arial" w:hAnsi="Arial" w:cs="Arial"/>
          <w:color w:val="000000" w:themeColor="text1"/>
          <w:lang w:eastAsia="es-ES_tradnl"/>
        </w:rPr>
      </w:pPr>
      <w:r w:rsidRPr="009306D1">
        <w:rPr>
          <w:rFonts w:ascii="Arial" w:hAnsi="Arial" w:cs="Arial"/>
          <w:color w:val="000000" w:themeColor="text1"/>
          <w:lang w:eastAsia="es-ES_tradnl"/>
        </w:rPr>
        <w:t>Presentes:</w:t>
      </w:r>
      <w:r w:rsidR="00A001E1" w:rsidRPr="009306D1">
        <w:rPr>
          <w:rFonts w:ascii="Arial" w:hAnsi="Arial" w:cs="Arial"/>
          <w:color w:val="000000" w:themeColor="text1"/>
          <w:lang w:eastAsia="es-ES_tradnl"/>
        </w:rPr>
        <w:t xml:space="preserve"> </w:t>
      </w:r>
      <w:r w:rsidRPr="009306D1">
        <w:rPr>
          <w:rFonts w:ascii="Arial" w:hAnsi="Arial" w:cs="Arial"/>
          <w:color w:val="000000" w:themeColor="text1"/>
          <w:lang w:eastAsia="es-ES_tradnl"/>
        </w:rPr>
        <w:t xml:space="preserve">Patricia González Villalobos, Vicepresidente; Rocío Álvarez </w:t>
      </w:r>
      <w:proofErr w:type="spellStart"/>
      <w:r w:rsidRPr="009306D1">
        <w:rPr>
          <w:rFonts w:ascii="Arial" w:hAnsi="Arial" w:cs="Arial"/>
          <w:color w:val="000000" w:themeColor="text1"/>
          <w:lang w:eastAsia="es-ES_tradnl"/>
        </w:rPr>
        <w:t>Olaso</w:t>
      </w:r>
      <w:proofErr w:type="spellEnd"/>
      <w:r w:rsidRPr="009306D1">
        <w:rPr>
          <w:rFonts w:ascii="Arial" w:hAnsi="Arial" w:cs="Arial"/>
          <w:color w:val="000000" w:themeColor="text1"/>
          <w:lang w:eastAsia="es-ES_tradnl"/>
        </w:rPr>
        <w:t>, Vocal I;  Alejandro Delgado Faith, Vocal II; Marco Barquero</w:t>
      </w:r>
      <w:r w:rsidR="009306D1" w:rsidRPr="009306D1">
        <w:rPr>
          <w:rFonts w:ascii="Arial" w:hAnsi="Arial" w:cs="Arial"/>
          <w:color w:val="000000" w:themeColor="text1"/>
          <w:lang w:eastAsia="es-ES_tradnl"/>
        </w:rPr>
        <w:t>;</w:t>
      </w:r>
      <w:r w:rsidRPr="009306D1">
        <w:rPr>
          <w:rFonts w:ascii="Arial" w:hAnsi="Arial" w:cs="Arial"/>
          <w:color w:val="000000" w:themeColor="text1"/>
          <w:lang w:eastAsia="es-ES_tradnl"/>
        </w:rPr>
        <w:t xml:space="preserve"> Tesorero, </w:t>
      </w:r>
      <w:r w:rsidR="00A001E1" w:rsidRPr="009306D1">
        <w:rPr>
          <w:rFonts w:ascii="Arial" w:hAnsi="Arial" w:cs="Arial"/>
          <w:color w:val="000000" w:themeColor="text1"/>
          <w:lang w:eastAsia="es-ES_tradnl"/>
        </w:rPr>
        <w:t>Raúl Silesky Jiménez, Presidente y Juan Pablo Estrada Gómez, Secretario</w:t>
      </w:r>
      <w:r w:rsidR="009306D1" w:rsidRPr="009306D1">
        <w:rPr>
          <w:rFonts w:ascii="Arial" w:hAnsi="Arial" w:cs="Arial"/>
          <w:color w:val="000000" w:themeColor="text1"/>
          <w:lang w:eastAsia="es-ES_tradnl"/>
        </w:rPr>
        <w:t>.</w:t>
      </w:r>
    </w:p>
    <w:p w14:paraId="16DB2C6B" w14:textId="7939D570" w:rsidR="004632F4" w:rsidRPr="009306D1" w:rsidRDefault="004632F4" w:rsidP="004632F4">
      <w:pPr>
        <w:jc w:val="both"/>
        <w:rPr>
          <w:rFonts w:ascii="Arial" w:hAnsi="Arial" w:cs="Arial"/>
          <w:color w:val="000000" w:themeColor="text1"/>
          <w:lang w:eastAsia="es-ES_tradnl"/>
        </w:rPr>
      </w:pPr>
    </w:p>
    <w:p w14:paraId="500968B9" w14:textId="3E5FD3F9" w:rsidR="004632F4" w:rsidRPr="009306D1" w:rsidRDefault="004632F4" w:rsidP="004632F4">
      <w:pPr>
        <w:jc w:val="both"/>
        <w:rPr>
          <w:rFonts w:ascii="Arial" w:hAnsi="Arial" w:cs="Arial"/>
          <w:color w:val="000000" w:themeColor="text1"/>
          <w:lang w:eastAsia="es-ES_tradnl"/>
        </w:rPr>
      </w:pPr>
      <w:r w:rsidRPr="009306D1">
        <w:rPr>
          <w:rFonts w:ascii="Arial" w:hAnsi="Arial" w:cs="Arial"/>
          <w:color w:val="000000" w:themeColor="text1"/>
          <w:lang w:eastAsia="es-ES_tradnl"/>
        </w:rPr>
        <w:t xml:space="preserve">Ausentes con justificación: </w:t>
      </w:r>
      <w:r w:rsidR="009306D1" w:rsidRPr="009306D1">
        <w:rPr>
          <w:rFonts w:ascii="Arial" w:hAnsi="Arial" w:cs="Arial"/>
          <w:color w:val="000000" w:themeColor="text1"/>
          <w:lang w:eastAsia="es-ES_tradnl"/>
        </w:rPr>
        <w:t>Noemy Coto Grijalba, Fiscal.</w:t>
      </w:r>
    </w:p>
    <w:p w14:paraId="1403743A" w14:textId="77777777" w:rsidR="004632F4" w:rsidRPr="009306D1" w:rsidRDefault="004632F4" w:rsidP="004632F4">
      <w:pPr>
        <w:jc w:val="both"/>
        <w:rPr>
          <w:rFonts w:ascii="Arial" w:hAnsi="Arial" w:cs="Arial"/>
          <w:color w:val="000000" w:themeColor="text1"/>
          <w:lang w:eastAsia="es-ES_tradnl"/>
        </w:rPr>
      </w:pPr>
    </w:p>
    <w:p w14:paraId="638E8193" w14:textId="77777777" w:rsidR="004632F4" w:rsidRPr="00F72170" w:rsidRDefault="004632F4" w:rsidP="004632F4">
      <w:pPr>
        <w:jc w:val="both"/>
        <w:rPr>
          <w:rFonts w:ascii="Arial" w:hAnsi="Arial" w:cs="Arial"/>
          <w:b/>
          <w:bCs/>
          <w:color w:val="000000" w:themeColor="text1"/>
          <w:lang w:eastAsia="es-ES_tradnl"/>
        </w:rPr>
      </w:pPr>
      <w:r w:rsidRPr="00F72170">
        <w:rPr>
          <w:rFonts w:ascii="Arial" w:hAnsi="Arial" w:cs="Arial"/>
          <w:b/>
          <w:bCs/>
          <w:color w:val="000000" w:themeColor="text1"/>
          <w:lang w:eastAsia="es-ES_tradnl"/>
        </w:rPr>
        <w:t>Artículo I: Aprobación Acta</w:t>
      </w:r>
    </w:p>
    <w:p w14:paraId="6D0DE08E" w14:textId="77777777" w:rsidR="004632F4" w:rsidRPr="00F72170" w:rsidRDefault="004632F4" w:rsidP="004632F4">
      <w:pPr>
        <w:jc w:val="both"/>
        <w:rPr>
          <w:rFonts w:ascii="Arial" w:hAnsi="Arial" w:cs="Arial"/>
          <w:color w:val="000000" w:themeColor="text1"/>
          <w:lang w:eastAsia="es-ES_tradnl"/>
        </w:rPr>
      </w:pPr>
    </w:p>
    <w:p w14:paraId="486CA6F7" w14:textId="1C18C2D7" w:rsidR="004632F4" w:rsidRPr="00F72170" w:rsidRDefault="004632F4" w:rsidP="004632F4">
      <w:pPr>
        <w:jc w:val="both"/>
        <w:rPr>
          <w:rFonts w:ascii="Arial" w:hAnsi="Arial" w:cs="Arial"/>
          <w:color w:val="000000" w:themeColor="text1"/>
          <w:lang w:eastAsia="es-ES_tradnl"/>
        </w:rPr>
      </w:pPr>
      <w:r w:rsidRPr="00F72170">
        <w:rPr>
          <w:rFonts w:ascii="Arial" w:hAnsi="Arial" w:cs="Arial"/>
          <w:color w:val="000000" w:themeColor="text1"/>
          <w:lang w:eastAsia="es-ES_tradnl"/>
        </w:rPr>
        <w:t>Se aprueba el acta sesión ordinaria 22</w:t>
      </w:r>
      <w:r w:rsidR="00C8608F">
        <w:rPr>
          <w:rFonts w:ascii="Arial" w:hAnsi="Arial" w:cs="Arial"/>
          <w:color w:val="000000" w:themeColor="text1"/>
          <w:lang w:eastAsia="es-ES_tradnl"/>
        </w:rPr>
        <w:t>8</w:t>
      </w:r>
      <w:r w:rsidRPr="00F72170">
        <w:rPr>
          <w:rFonts w:ascii="Arial" w:hAnsi="Arial" w:cs="Arial"/>
          <w:color w:val="000000" w:themeColor="text1"/>
          <w:lang w:eastAsia="es-ES_tradnl"/>
        </w:rPr>
        <w:t xml:space="preserve"> </w:t>
      </w:r>
      <w:r w:rsidR="00A001E1" w:rsidRPr="00F72170">
        <w:rPr>
          <w:rFonts w:ascii="Arial" w:hAnsi="Arial" w:cs="Arial"/>
          <w:color w:val="000000" w:themeColor="text1"/>
          <w:lang w:eastAsia="es-ES_tradnl"/>
        </w:rPr>
        <w:t xml:space="preserve">y </w:t>
      </w:r>
      <w:r w:rsidR="0078421C" w:rsidRPr="00F72170">
        <w:rPr>
          <w:rFonts w:ascii="Arial" w:hAnsi="Arial" w:cs="Arial"/>
          <w:color w:val="000000" w:themeColor="text1"/>
          <w:lang w:eastAsia="es-ES_tradnl"/>
        </w:rPr>
        <w:t xml:space="preserve">el acta </w:t>
      </w:r>
      <w:r w:rsidR="00A001E1" w:rsidRPr="00F72170">
        <w:rPr>
          <w:rFonts w:ascii="Arial" w:hAnsi="Arial" w:cs="Arial"/>
          <w:color w:val="000000" w:themeColor="text1"/>
          <w:lang w:eastAsia="es-ES_tradnl"/>
        </w:rPr>
        <w:t>extraordinaria 22</w:t>
      </w:r>
      <w:r w:rsidR="00C8608F">
        <w:rPr>
          <w:rFonts w:ascii="Arial" w:hAnsi="Arial" w:cs="Arial"/>
          <w:color w:val="000000" w:themeColor="text1"/>
          <w:lang w:eastAsia="es-ES_tradnl"/>
        </w:rPr>
        <w:t>9</w:t>
      </w:r>
      <w:r w:rsidR="00A001E1" w:rsidRPr="00F72170">
        <w:rPr>
          <w:rFonts w:ascii="Arial" w:hAnsi="Arial" w:cs="Arial"/>
          <w:color w:val="000000" w:themeColor="text1"/>
          <w:lang w:eastAsia="es-ES_tradnl"/>
        </w:rPr>
        <w:t>.</w:t>
      </w:r>
    </w:p>
    <w:p w14:paraId="0B4E237B" w14:textId="77777777" w:rsidR="004632F4" w:rsidRPr="00F72170" w:rsidRDefault="004632F4" w:rsidP="004632F4">
      <w:pPr>
        <w:jc w:val="both"/>
        <w:rPr>
          <w:rFonts w:ascii="Arial" w:hAnsi="Arial" w:cs="Arial"/>
          <w:color w:val="000000" w:themeColor="text1"/>
          <w:lang w:eastAsia="es-ES_tradnl"/>
        </w:rPr>
      </w:pPr>
    </w:p>
    <w:p w14:paraId="4FB3DFAD" w14:textId="77777777" w:rsidR="004632F4" w:rsidRPr="00F72170" w:rsidRDefault="004632F4" w:rsidP="004632F4">
      <w:pPr>
        <w:jc w:val="both"/>
        <w:rPr>
          <w:rFonts w:ascii="Arial" w:hAnsi="Arial" w:cs="Arial"/>
          <w:b/>
          <w:bCs/>
          <w:color w:val="000000" w:themeColor="text1"/>
          <w:lang w:eastAsia="es-ES_tradnl"/>
        </w:rPr>
      </w:pPr>
      <w:r w:rsidRPr="00F72170">
        <w:rPr>
          <w:rFonts w:ascii="Arial" w:hAnsi="Arial" w:cs="Arial"/>
          <w:b/>
          <w:bCs/>
          <w:color w:val="000000" w:themeColor="text1"/>
          <w:lang w:eastAsia="es-ES_tradnl"/>
        </w:rPr>
        <w:t>Artículo II: Informes</w:t>
      </w:r>
    </w:p>
    <w:p w14:paraId="4298E051" w14:textId="77777777" w:rsidR="004632F4" w:rsidRPr="00F72170" w:rsidRDefault="004632F4" w:rsidP="004632F4">
      <w:pPr>
        <w:jc w:val="both"/>
        <w:rPr>
          <w:rFonts w:ascii="Arial" w:hAnsi="Arial" w:cs="Arial"/>
          <w:color w:val="000000" w:themeColor="text1"/>
          <w:lang w:eastAsia="es-ES_tradnl"/>
        </w:rPr>
      </w:pPr>
    </w:p>
    <w:p w14:paraId="06D2BEDF" w14:textId="1293F1BD" w:rsidR="00B44414" w:rsidRPr="00F72170" w:rsidRDefault="00B44414" w:rsidP="0078421C">
      <w:pPr>
        <w:pStyle w:val="Prrafodelista"/>
        <w:numPr>
          <w:ilvl w:val="0"/>
          <w:numId w:val="3"/>
        </w:numPr>
        <w:jc w:val="both"/>
        <w:rPr>
          <w:rFonts w:ascii="Arial" w:hAnsi="Arial" w:cs="Arial"/>
          <w:color w:val="000000" w:themeColor="text1"/>
          <w:lang w:val="es-HN"/>
        </w:rPr>
      </w:pPr>
      <w:r w:rsidRPr="00F72170">
        <w:rPr>
          <w:rFonts w:ascii="Arial" w:hAnsi="Arial" w:cs="Arial"/>
          <w:color w:val="000000" w:themeColor="text1"/>
          <w:lang w:val="es-HN"/>
        </w:rPr>
        <w:t>Sobre el proyecto de la Casa para el Periodismo Libre se informa que ya ingres</w:t>
      </w:r>
      <w:r w:rsidR="003B4725">
        <w:rPr>
          <w:rFonts w:ascii="Arial" w:hAnsi="Arial" w:cs="Arial"/>
          <w:color w:val="000000" w:themeColor="text1"/>
          <w:lang w:val="es-HN"/>
        </w:rPr>
        <w:t xml:space="preserve">aron </w:t>
      </w:r>
      <w:r w:rsidRPr="00F72170">
        <w:rPr>
          <w:rFonts w:ascii="Arial" w:hAnsi="Arial" w:cs="Arial"/>
          <w:color w:val="000000" w:themeColor="text1"/>
          <w:lang w:val="es-HN"/>
        </w:rPr>
        <w:t>los recursos hasta diciembre</w:t>
      </w:r>
      <w:r w:rsidR="009306D1">
        <w:rPr>
          <w:rFonts w:ascii="Arial" w:hAnsi="Arial" w:cs="Arial"/>
          <w:color w:val="000000" w:themeColor="text1"/>
          <w:lang w:val="es-HN"/>
        </w:rPr>
        <w:t>-segunda Adenda-</w:t>
      </w:r>
      <w:r w:rsidRPr="00F72170">
        <w:rPr>
          <w:rFonts w:ascii="Arial" w:hAnsi="Arial" w:cs="Arial"/>
          <w:color w:val="000000" w:themeColor="text1"/>
          <w:lang w:val="es-HN"/>
        </w:rPr>
        <w:t xml:space="preserve"> y se</w:t>
      </w:r>
      <w:r w:rsidR="006211E9" w:rsidRPr="00F72170">
        <w:rPr>
          <w:rFonts w:ascii="Arial" w:hAnsi="Arial" w:cs="Arial"/>
          <w:color w:val="000000" w:themeColor="text1"/>
          <w:lang w:val="es-HN"/>
        </w:rPr>
        <w:t xml:space="preserve"> reembolso al IPLEX lo correspondiente. Se </w:t>
      </w:r>
      <w:r w:rsidRPr="00F72170">
        <w:rPr>
          <w:rFonts w:ascii="Arial" w:hAnsi="Arial" w:cs="Arial"/>
          <w:color w:val="000000" w:themeColor="text1"/>
          <w:lang w:val="es-HN"/>
        </w:rPr>
        <w:t>presentó una propuesta para financiar de enero a junio. Se espera que el proyecto se renueve a partir de ese mes.</w:t>
      </w:r>
    </w:p>
    <w:p w14:paraId="4AF73568" w14:textId="77777777" w:rsidR="00B44414" w:rsidRPr="00F72170" w:rsidRDefault="00B44414" w:rsidP="004632F4">
      <w:pPr>
        <w:jc w:val="both"/>
        <w:rPr>
          <w:rFonts w:ascii="Arial" w:hAnsi="Arial" w:cs="Arial"/>
          <w:color w:val="000000" w:themeColor="text1"/>
          <w:lang w:val="es-HN"/>
        </w:rPr>
      </w:pPr>
    </w:p>
    <w:p w14:paraId="16E76D08" w14:textId="5AAE568E" w:rsidR="00B44414" w:rsidRPr="00F72170" w:rsidRDefault="0078421C" w:rsidP="0078421C">
      <w:pPr>
        <w:pStyle w:val="Prrafodelista"/>
        <w:numPr>
          <w:ilvl w:val="0"/>
          <w:numId w:val="3"/>
        </w:numPr>
        <w:jc w:val="both"/>
        <w:rPr>
          <w:rFonts w:ascii="Arial" w:hAnsi="Arial" w:cs="Arial"/>
          <w:color w:val="000000" w:themeColor="text1"/>
          <w:lang w:val="es-HN"/>
        </w:rPr>
      </w:pPr>
      <w:r w:rsidRPr="00F72170">
        <w:rPr>
          <w:rFonts w:ascii="Arial" w:hAnsi="Arial" w:cs="Arial"/>
          <w:color w:val="000000" w:themeColor="text1"/>
          <w:lang w:val="es-HN"/>
        </w:rPr>
        <w:t>El 9 de octubre se dio a conocer el comunicado “</w:t>
      </w:r>
      <w:r w:rsidR="00B44414" w:rsidRPr="00F72170">
        <w:rPr>
          <w:rFonts w:ascii="Arial" w:hAnsi="Arial" w:cs="Arial"/>
          <w:color w:val="000000" w:themeColor="text1"/>
          <w:lang w:val="es-HN"/>
        </w:rPr>
        <w:t>IPLEX APLAUDE APROBACION DE LEY DE ACCESO A LA INFORMACION</w:t>
      </w:r>
      <w:r w:rsidRPr="00F72170">
        <w:rPr>
          <w:rFonts w:ascii="Arial" w:hAnsi="Arial" w:cs="Arial"/>
          <w:color w:val="000000" w:themeColor="text1"/>
          <w:lang w:val="es-HN"/>
        </w:rPr>
        <w:t>.”</w:t>
      </w:r>
      <w:r w:rsidR="00B44414" w:rsidRPr="00F72170">
        <w:rPr>
          <w:rFonts w:ascii="Arial" w:hAnsi="Arial" w:cs="Arial"/>
          <w:color w:val="000000" w:themeColor="text1"/>
          <w:lang w:val="es-HN"/>
        </w:rPr>
        <w:t>Después de muchos intentos durante años el plenario de la Asamblea Legislativa aprobó en segundo debate, la Ley Marco de Acceso a la Información Pública. La iniciativa contó con el voto afirmativo de los 43 diputados presentes  al expediente 23.113</w:t>
      </w:r>
      <w:r w:rsidRPr="00F72170">
        <w:rPr>
          <w:rFonts w:ascii="Arial" w:hAnsi="Arial" w:cs="Arial"/>
          <w:color w:val="000000" w:themeColor="text1"/>
          <w:lang w:val="es-HN"/>
        </w:rPr>
        <w:t>”</w:t>
      </w:r>
    </w:p>
    <w:p w14:paraId="18BF3C92" w14:textId="77777777" w:rsidR="006211E9" w:rsidRPr="00F72170" w:rsidRDefault="006211E9" w:rsidP="00B44414">
      <w:pPr>
        <w:jc w:val="both"/>
        <w:rPr>
          <w:rFonts w:ascii="Arial" w:hAnsi="Arial" w:cs="Arial"/>
          <w:color w:val="000000" w:themeColor="text1"/>
          <w:lang w:val="es-HN"/>
        </w:rPr>
      </w:pPr>
    </w:p>
    <w:p w14:paraId="32A6DB03" w14:textId="7E324A92" w:rsidR="002B5BC5" w:rsidRPr="00F72170" w:rsidRDefault="009306D1" w:rsidP="0078421C">
      <w:pPr>
        <w:pStyle w:val="Prrafodelista"/>
        <w:numPr>
          <w:ilvl w:val="0"/>
          <w:numId w:val="3"/>
        </w:numPr>
        <w:jc w:val="both"/>
        <w:rPr>
          <w:rFonts w:ascii="Arial" w:hAnsi="Arial" w:cs="Arial"/>
          <w:color w:val="000000" w:themeColor="text1"/>
        </w:rPr>
      </w:pPr>
      <w:r w:rsidRPr="00F72170">
        <w:rPr>
          <w:rFonts w:ascii="Arial" w:hAnsi="Arial" w:cs="Arial"/>
          <w:color w:val="000000" w:themeColor="text1"/>
        </w:rPr>
        <w:t xml:space="preserve">El 23 de octubre </w:t>
      </w:r>
      <w:r>
        <w:rPr>
          <w:rFonts w:ascii="Arial" w:hAnsi="Arial" w:cs="Arial"/>
          <w:color w:val="000000" w:themeColor="text1"/>
        </w:rPr>
        <w:t>la</w:t>
      </w:r>
      <w:r w:rsidR="0078421C" w:rsidRPr="00F72170">
        <w:rPr>
          <w:rFonts w:ascii="Arial" w:hAnsi="Arial" w:cs="Arial"/>
          <w:color w:val="000000" w:themeColor="text1"/>
          <w:lang w:val="es-HN"/>
        </w:rPr>
        <w:t xml:space="preserve"> Vicepresidenta participó en una actividad del </w:t>
      </w:r>
      <w:r w:rsidR="006211E9" w:rsidRPr="00F72170">
        <w:rPr>
          <w:rFonts w:ascii="Arial" w:hAnsi="Arial" w:cs="Arial"/>
          <w:color w:val="000000" w:themeColor="text1"/>
          <w:lang w:val="es-HN"/>
        </w:rPr>
        <w:t>PNUD</w:t>
      </w:r>
      <w:r w:rsidR="002B5BC5" w:rsidRPr="00F72170">
        <w:rPr>
          <w:rFonts w:ascii="Arial" w:eastAsia="Times New Roman" w:hAnsi="Arial" w:cs="Arial"/>
          <w:color w:val="000000" w:themeColor="text1"/>
          <w:sz w:val="22"/>
          <w:szCs w:val="22"/>
          <w:lang w:eastAsia="es-ES_tradnl"/>
        </w:rPr>
        <w:t xml:space="preserve"> </w:t>
      </w:r>
      <w:r w:rsidR="002B5BC5" w:rsidRPr="00F72170">
        <w:rPr>
          <w:rFonts w:ascii="Arial" w:hAnsi="Arial" w:cs="Arial"/>
          <w:color w:val="000000" w:themeColor="text1"/>
        </w:rPr>
        <w:t>Plan Estratégico 2026-2029, el cual trazará el camino y las prioridades globales del organismo para los próximos cuatro años.</w:t>
      </w:r>
      <w:r w:rsidR="00CA2EB6">
        <w:rPr>
          <w:rFonts w:ascii="Arial" w:hAnsi="Arial" w:cs="Arial"/>
          <w:color w:val="000000" w:themeColor="text1"/>
        </w:rPr>
        <w:t xml:space="preserve"> Indica que se sugirieron temas de libertad de expresión.</w:t>
      </w:r>
    </w:p>
    <w:p w14:paraId="7D87322D" w14:textId="462CE30C" w:rsidR="006211E9" w:rsidRPr="00F72170" w:rsidRDefault="006211E9" w:rsidP="00B44414">
      <w:pPr>
        <w:jc w:val="both"/>
        <w:rPr>
          <w:rFonts w:ascii="Arial" w:hAnsi="Arial" w:cs="Arial"/>
          <w:color w:val="000000" w:themeColor="text1"/>
          <w:lang w:val="es-HN"/>
        </w:rPr>
      </w:pPr>
    </w:p>
    <w:p w14:paraId="7C4CCBD0" w14:textId="56C73218" w:rsidR="006211E9" w:rsidRPr="00F72170" w:rsidRDefault="0078421C" w:rsidP="0078421C">
      <w:pPr>
        <w:pStyle w:val="Prrafodelista"/>
        <w:numPr>
          <w:ilvl w:val="0"/>
          <w:numId w:val="3"/>
        </w:numPr>
        <w:jc w:val="both"/>
        <w:rPr>
          <w:rFonts w:ascii="Arial" w:hAnsi="Arial" w:cs="Arial"/>
          <w:color w:val="000000" w:themeColor="text1"/>
          <w:lang w:val="es-HN"/>
        </w:rPr>
      </w:pPr>
      <w:r w:rsidRPr="00F72170">
        <w:rPr>
          <w:rFonts w:ascii="Arial" w:hAnsi="Arial" w:cs="Arial"/>
          <w:color w:val="000000" w:themeColor="text1"/>
        </w:rPr>
        <w:t xml:space="preserve">El 23 de octubre se participó en una reunión con el </w:t>
      </w:r>
      <w:r w:rsidR="002B5BC5" w:rsidRPr="00F72170">
        <w:rPr>
          <w:rFonts w:ascii="Arial" w:hAnsi="Arial" w:cs="Arial"/>
          <w:color w:val="000000" w:themeColor="text1"/>
        </w:rPr>
        <w:t xml:space="preserve">Sr. </w:t>
      </w:r>
      <w:proofErr w:type="spellStart"/>
      <w:r w:rsidR="002B5BC5" w:rsidRPr="00F72170">
        <w:rPr>
          <w:rFonts w:ascii="Arial" w:hAnsi="Arial" w:cs="Arial"/>
          <w:color w:val="000000" w:themeColor="text1"/>
        </w:rPr>
        <w:t>Jamion</w:t>
      </w:r>
      <w:proofErr w:type="spellEnd"/>
      <w:r w:rsidR="002B5BC5" w:rsidRPr="00F72170">
        <w:rPr>
          <w:rFonts w:ascii="Arial" w:hAnsi="Arial" w:cs="Arial"/>
          <w:color w:val="000000" w:themeColor="text1"/>
        </w:rPr>
        <w:t xml:space="preserve"> </w:t>
      </w:r>
      <w:proofErr w:type="spellStart"/>
      <w:r w:rsidR="002B5BC5" w:rsidRPr="00F72170">
        <w:rPr>
          <w:rFonts w:ascii="Arial" w:hAnsi="Arial" w:cs="Arial"/>
          <w:color w:val="000000" w:themeColor="text1"/>
        </w:rPr>
        <w:t>Knight</w:t>
      </w:r>
      <w:proofErr w:type="spellEnd"/>
      <w:r w:rsidR="002B5BC5" w:rsidRPr="00F72170">
        <w:rPr>
          <w:rFonts w:ascii="Arial" w:hAnsi="Arial" w:cs="Arial"/>
          <w:color w:val="000000" w:themeColor="text1"/>
        </w:rPr>
        <w:t>, especialista del sector de Comunicación e Información</w:t>
      </w:r>
      <w:r w:rsidRPr="00F72170">
        <w:rPr>
          <w:rFonts w:ascii="Arial" w:hAnsi="Arial" w:cs="Arial"/>
          <w:color w:val="000000" w:themeColor="text1"/>
        </w:rPr>
        <w:t xml:space="preserve"> de la </w:t>
      </w:r>
      <w:r w:rsidR="006211E9" w:rsidRPr="00F72170">
        <w:rPr>
          <w:rFonts w:ascii="Arial" w:hAnsi="Arial" w:cs="Arial"/>
          <w:color w:val="000000" w:themeColor="text1"/>
          <w:lang w:val="es-HN"/>
        </w:rPr>
        <w:t>UNESCO</w:t>
      </w:r>
      <w:r w:rsidRPr="00F72170">
        <w:rPr>
          <w:rFonts w:ascii="Arial" w:hAnsi="Arial" w:cs="Arial"/>
          <w:color w:val="000000" w:themeColor="text1"/>
          <w:lang w:val="es-HN"/>
        </w:rPr>
        <w:t>. Tambi</w:t>
      </w:r>
      <w:r w:rsidR="003B4725">
        <w:rPr>
          <w:rFonts w:ascii="Arial" w:hAnsi="Arial" w:cs="Arial"/>
          <w:color w:val="000000" w:themeColor="text1"/>
          <w:lang w:val="es-HN"/>
        </w:rPr>
        <w:t>é</w:t>
      </w:r>
      <w:r w:rsidRPr="00F72170">
        <w:rPr>
          <w:rFonts w:ascii="Arial" w:hAnsi="Arial" w:cs="Arial"/>
          <w:color w:val="000000" w:themeColor="text1"/>
          <w:lang w:val="es-HN"/>
        </w:rPr>
        <w:t xml:space="preserve">n </w:t>
      </w:r>
      <w:r w:rsidR="003B4725">
        <w:rPr>
          <w:rFonts w:ascii="Arial" w:hAnsi="Arial" w:cs="Arial"/>
          <w:color w:val="000000" w:themeColor="text1"/>
          <w:lang w:val="es-HN"/>
        </w:rPr>
        <w:t>hubo</w:t>
      </w:r>
      <w:r w:rsidRPr="00F72170">
        <w:rPr>
          <w:rFonts w:ascii="Arial" w:hAnsi="Arial" w:cs="Arial"/>
          <w:color w:val="000000" w:themeColor="text1"/>
          <w:lang w:val="es-HN"/>
        </w:rPr>
        <w:t xml:space="preserve"> </w:t>
      </w:r>
      <w:r w:rsidR="003B4725">
        <w:rPr>
          <w:rFonts w:ascii="Arial" w:hAnsi="Arial" w:cs="Arial"/>
          <w:color w:val="000000" w:themeColor="text1"/>
          <w:lang w:val="es-HN"/>
        </w:rPr>
        <w:t xml:space="preserve">representantes </w:t>
      </w:r>
      <w:r w:rsidRPr="00F72170">
        <w:rPr>
          <w:rFonts w:ascii="Arial" w:hAnsi="Arial" w:cs="Arial"/>
          <w:color w:val="000000" w:themeColor="text1"/>
          <w:lang w:val="es-HN"/>
        </w:rPr>
        <w:t xml:space="preserve">de la </w:t>
      </w:r>
      <w:r w:rsidR="006211E9" w:rsidRPr="00F72170">
        <w:rPr>
          <w:rFonts w:ascii="Arial" w:hAnsi="Arial" w:cs="Arial"/>
          <w:color w:val="000000" w:themeColor="text1"/>
          <w:lang w:val="es-HN"/>
        </w:rPr>
        <w:t>UPAZ</w:t>
      </w:r>
      <w:r w:rsidRPr="00F72170">
        <w:rPr>
          <w:rFonts w:ascii="Arial" w:hAnsi="Arial" w:cs="Arial"/>
          <w:color w:val="000000" w:themeColor="text1"/>
          <w:lang w:val="es-HN"/>
        </w:rPr>
        <w:t xml:space="preserve"> y </w:t>
      </w:r>
      <w:proofErr w:type="gramStart"/>
      <w:r w:rsidRPr="00F72170">
        <w:rPr>
          <w:rFonts w:ascii="Arial" w:hAnsi="Arial" w:cs="Arial"/>
          <w:color w:val="000000" w:themeColor="text1"/>
          <w:lang w:val="es-HN"/>
        </w:rPr>
        <w:t xml:space="preserve">del  </w:t>
      </w:r>
      <w:r w:rsidR="006211E9" w:rsidRPr="00F72170">
        <w:rPr>
          <w:rFonts w:ascii="Arial" w:hAnsi="Arial" w:cs="Arial"/>
          <w:color w:val="000000" w:themeColor="text1"/>
          <w:lang w:val="es-HN"/>
        </w:rPr>
        <w:t>PCIN</w:t>
      </w:r>
      <w:proofErr w:type="gramEnd"/>
      <w:r w:rsidRPr="00F72170">
        <w:rPr>
          <w:rFonts w:ascii="Arial" w:hAnsi="Arial" w:cs="Arial"/>
          <w:color w:val="000000" w:themeColor="text1"/>
          <w:lang w:val="es-HN"/>
        </w:rPr>
        <w:t>.</w:t>
      </w:r>
    </w:p>
    <w:p w14:paraId="4926B9D7" w14:textId="77777777" w:rsidR="006211E9" w:rsidRPr="00F72170" w:rsidRDefault="006211E9" w:rsidP="00B44414">
      <w:pPr>
        <w:jc w:val="both"/>
        <w:rPr>
          <w:rFonts w:ascii="Arial" w:hAnsi="Arial" w:cs="Arial"/>
          <w:color w:val="000000" w:themeColor="text1"/>
          <w:lang w:val="es-HN"/>
        </w:rPr>
      </w:pPr>
    </w:p>
    <w:p w14:paraId="09B80291" w14:textId="3B320F76" w:rsidR="00B44414" w:rsidRPr="00F72170" w:rsidRDefault="0078421C" w:rsidP="0078421C">
      <w:pPr>
        <w:pStyle w:val="Prrafodelista"/>
        <w:numPr>
          <w:ilvl w:val="0"/>
          <w:numId w:val="3"/>
        </w:numPr>
        <w:jc w:val="both"/>
        <w:rPr>
          <w:rFonts w:ascii="Arial" w:hAnsi="Arial" w:cs="Arial"/>
          <w:color w:val="000000" w:themeColor="text1"/>
        </w:rPr>
      </w:pPr>
      <w:r w:rsidRPr="00F72170">
        <w:rPr>
          <w:rFonts w:ascii="Arial" w:hAnsi="Arial" w:cs="Arial"/>
          <w:color w:val="000000" w:themeColor="text1"/>
        </w:rPr>
        <w:lastRenderedPageBreak/>
        <w:t xml:space="preserve">El </w:t>
      </w:r>
      <w:r w:rsidR="002B5BC5" w:rsidRPr="00F72170">
        <w:rPr>
          <w:rFonts w:ascii="Arial" w:hAnsi="Arial" w:cs="Arial"/>
          <w:color w:val="000000" w:themeColor="text1"/>
        </w:rPr>
        <w:t>15 octubre</w:t>
      </w:r>
      <w:r w:rsidRPr="00F72170">
        <w:rPr>
          <w:rFonts w:ascii="Arial" w:hAnsi="Arial" w:cs="Arial"/>
          <w:color w:val="000000" w:themeColor="text1"/>
        </w:rPr>
        <w:t xml:space="preserve"> se asistió a la exposición en la Defensoría de los Habitantes del </w:t>
      </w:r>
      <w:r w:rsidR="002B5BC5" w:rsidRPr="00F72170">
        <w:rPr>
          <w:rFonts w:ascii="Arial" w:hAnsi="Arial" w:cs="Arial"/>
          <w:color w:val="000000" w:themeColor="text1"/>
        </w:rPr>
        <w:t xml:space="preserve"> Examen Periódico Universal (EPU)</w:t>
      </w:r>
      <w:r w:rsidRPr="00F72170">
        <w:rPr>
          <w:rFonts w:ascii="Arial" w:hAnsi="Arial" w:cs="Arial"/>
          <w:color w:val="000000" w:themeColor="text1"/>
        </w:rPr>
        <w:t>.</w:t>
      </w:r>
    </w:p>
    <w:p w14:paraId="243F7C6F" w14:textId="77777777" w:rsidR="002B5BC5" w:rsidRPr="00F72170" w:rsidRDefault="002B5BC5" w:rsidP="004632F4">
      <w:pPr>
        <w:jc w:val="both"/>
        <w:rPr>
          <w:rFonts w:ascii="Arial" w:hAnsi="Arial" w:cs="Arial"/>
          <w:color w:val="000000" w:themeColor="text1"/>
        </w:rPr>
      </w:pPr>
    </w:p>
    <w:p w14:paraId="29FDAE51" w14:textId="124C4D2B" w:rsidR="002B5BC5" w:rsidRPr="00F72170" w:rsidRDefault="00D82862" w:rsidP="0078421C">
      <w:pPr>
        <w:pStyle w:val="Prrafodelista"/>
        <w:numPr>
          <w:ilvl w:val="0"/>
          <w:numId w:val="3"/>
        </w:numPr>
        <w:jc w:val="both"/>
        <w:rPr>
          <w:rFonts w:ascii="Arial" w:hAnsi="Arial" w:cs="Arial"/>
          <w:color w:val="000000" w:themeColor="text1"/>
        </w:rPr>
      </w:pPr>
      <w:r w:rsidRPr="00F72170">
        <w:rPr>
          <w:rFonts w:ascii="Arial" w:hAnsi="Arial" w:cs="Arial"/>
          <w:color w:val="000000" w:themeColor="text1"/>
        </w:rPr>
        <w:t xml:space="preserve">16 octubre </w:t>
      </w:r>
      <w:r w:rsidR="0078421C" w:rsidRPr="00F72170">
        <w:rPr>
          <w:rFonts w:ascii="Arial" w:hAnsi="Arial" w:cs="Arial"/>
          <w:color w:val="000000" w:themeColor="text1"/>
        </w:rPr>
        <w:t xml:space="preserve">se participó en el </w:t>
      </w:r>
      <w:r w:rsidR="002B5BC5" w:rsidRPr="00F72170">
        <w:rPr>
          <w:rFonts w:ascii="Arial" w:hAnsi="Arial" w:cs="Arial"/>
          <w:color w:val="000000" w:themeColor="text1"/>
        </w:rPr>
        <w:t>Taller de Perspectiva de Género e Inclusión</w:t>
      </w:r>
      <w:r w:rsidR="0078421C" w:rsidRPr="00F72170">
        <w:rPr>
          <w:rFonts w:ascii="Arial" w:hAnsi="Arial" w:cs="Arial"/>
          <w:color w:val="000000" w:themeColor="text1"/>
        </w:rPr>
        <w:t xml:space="preserve"> de Voces del Sur. En noviembre se realizará otro T</w:t>
      </w:r>
      <w:r w:rsidRPr="00F72170">
        <w:rPr>
          <w:rFonts w:ascii="Arial" w:hAnsi="Arial" w:cs="Arial"/>
          <w:color w:val="000000" w:themeColor="text1"/>
        </w:rPr>
        <w:t>aller de Co-Creación: Revisión Metodología VDS</w:t>
      </w:r>
      <w:r w:rsidR="0078421C" w:rsidRPr="00F72170">
        <w:rPr>
          <w:rFonts w:ascii="Arial" w:hAnsi="Arial" w:cs="Arial"/>
          <w:color w:val="000000" w:themeColor="text1"/>
        </w:rPr>
        <w:t>. En ellos está participando Luciana Quesada y en el noviembre nuestra Vicepresidenta.</w:t>
      </w:r>
    </w:p>
    <w:p w14:paraId="7AECB4F4" w14:textId="77777777" w:rsidR="0078421C" w:rsidRPr="00F72170" w:rsidRDefault="0078421C" w:rsidP="0078421C">
      <w:pPr>
        <w:pStyle w:val="Prrafodelista"/>
        <w:rPr>
          <w:rFonts w:ascii="Arial" w:hAnsi="Arial" w:cs="Arial"/>
          <w:color w:val="000000" w:themeColor="text1"/>
        </w:rPr>
      </w:pPr>
    </w:p>
    <w:p w14:paraId="6E52D61B" w14:textId="4182AF48" w:rsidR="0078421C" w:rsidRPr="00F72170" w:rsidRDefault="0078421C" w:rsidP="0078421C">
      <w:pPr>
        <w:pStyle w:val="Prrafodelista"/>
        <w:numPr>
          <w:ilvl w:val="0"/>
          <w:numId w:val="3"/>
        </w:numPr>
        <w:jc w:val="both"/>
        <w:rPr>
          <w:rFonts w:ascii="Arial" w:hAnsi="Arial" w:cs="Arial"/>
          <w:color w:val="000000" w:themeColor="text1"/>
        </w:rPr>
      </w:pPr>
      <w:r w:rsidRPr="00F72170">
        <w:rPr>
          <w:rFonts w:ascii="Arial" w:hAnsi="Arial" w:cs="Arial"/>
          <w:color w:val="000000" w:themeColor="text1"/>
        </w:rPr>
        <w:t>La Red Latinoamericana de Transparencia Legislativa convocó a reunión el 22 de octubre, asistió la presidencia y la vocal I.</w:t>
      </w:r>
    </w:p>
    <w:p w14:paraId="0496F74F" w14:textId="77777777" w:rsidR="0078421C" w:rsidRPr="00F72170" w:rsidRDefault="0078421C" w:rsidP="0078421C">
      <w:pPr>
        <w:pStyle w:val="Prrafodelista"/>
        <w:rPr>
          <w:rFonts w:ascii="Arial" w:hAnsi="Arial" w:cs="Arial"/>
          <w:color w:val="000000" w:themeColor="text1"/>
        </w:rPr>
      </w:pPr>
    </w:p>
    <w:p w14:paraId="4948B00E" w14:textId="6569EF4D" w:rsidR="0078421C" w:rsidRDefault="0078421C" w:rsidP="0078421C">
      <w:pPr>
        <w:pStyle w:val="Prrafodelista"/>
        <w:numPr>
          <w:ilvl w:val="0"/>
          <w:numId w:val="3"/>
        </w:numPr>
        <w:jc w:val="both"/>
        <w:rPr>
          <w:rFonts w:ascii="Arial" w:hAnsi="Arial" w:cs="Arial"/>
          <w:color w:val="000000" w:themeColor="text1"/>
        </w:rPr>
      </w:pPr>
      <w:r w:rsidRPr="00F72170">
        <w:rPr>
          <w:rFonts w:ascii="Arial" w:hAnsi="Arial" w:cs="Arial"/>
          <w:color w:val="000000" w:themeColor="text1"/>
        </w:rPr>
        <w:t xml:space="preserve">Cada quince días se realiza una reunión de coordinación con </w:t>
      </w:r>
      <w:r w:rsidR="00F72170" w:rsidRPr="00F72170">
        <w:rPr>
          <w:rFonts w:ascii="Arial" w:hAnsi="Arial" w:cs="Arial"/>
          <w:color w:val="000000" w:themeColor="text1"/>
        </w:rPr>
        <w:t>los encargados de DW sobre la Casa para el Periodismo Libre (CPL) y partir del 28 de octubre se realizará semanalmente los lunes una reunión de programación sobre las actividades que se realizan.</w:t>
      </w:r>
    </w:p>
    <w:p w14:paraId="7C3E6392" w14:textId="77777777" w:rsidR="00497692" w:rsidRPr="00497692" w:rsidRDefault="00497692" w:rsidP="00497692">
      <w:pPr>
        <w:pStyle w:val="Prrafodelista"/>
        <w:rPr>
          <w:rFonts w:ascii="Arial" w:hAnsi="Arial" w:cs="Arial"/>
          <w:color w:val="000000" w:themeColor="text1"/>
        </w:rPr>
      </w:pPr>
    </w:p>
    <w:p w14:paraId="38039380" w14:textId="7CFE2492" w:rsidR="00497692" w:rsidRPr="00F72170" w:rsidRDefault="00497692" w:rsidP="0078421C">
      <w:pPr>
        <w:pStyle w:val="Prrafodelista"/>
        <w:numPr>
          <w:ilvl w:val="0"/>
          <w:numId w:val="3"/>
        </w:numPr>
        <w:jc w:val="both"/>
        <w:rPr>
          <w:rFonts w:ascii="Arial" w:hAnsi="Arial" w:cs="Arial"/>
          <w:color w:val="000000" w:themeColor="text1"/>
        </w:rPr>
      </w:pPr>
      <w:r>
        <w:rPr>
          <w:rFonts w:ascii="Arial" w:hAnsi="Arial" w:cs="Arial"/>
          <w:color w:val="000000" w:themeColor="text1"/>
        </w:rPr>
        <w:t>Sobre tema tributario con DW se conversó sobre varios tipos de beca. Se les indicó las becas que se den como colaboración, sin facturas de los beneficiarios, ese monto tributario lo deberá asumir la DW ya que</w:t>
      </w:r>
      <w:r w:rsidR="003B4725">
        <w:rPr>
          <w:rFonts w:ascii="Arial" w:hAnsi="Arial" w:cs="Arial"/>
          <w:color w:val="000000" w:themeColor="text1"/>
        </w:rPr>
        <w:t>,</w:t>
      </w:r>
      <w:r>
        <w:rPr>
          <w:rFonts w:ascii="Arial" w:hAnsi="Arial" w:cs="Arial"/>
          <w:color w:val="000000" w:themeColor="text1"/>
        </w:rPr>
        <w:t xml:space="preserve"> el IPLEX no tiene recursos.</w:t>
      </w:r>
      <w:r w:rsidR="007E6B82">
        <w:rPr>
          <w:rFonts w:ascii="Arial" w:hAnsi="Arial" w:cs="Arial"/>
          <w:color w:val="000000" w:themeColor="text1"/>
        </w:rPr>
        <w:t xml:space="preserve"> Se acuerda realizar varias charlas sobre tema tributario</w:t>
      </w:r>
      <w:r w:rsidR="00CA2EB6">
        <w:rPr>
          <w:rFonts w:ascii="Arial" w:hAnsi="Arial" w:cs="Arial"/>
          <w:color w:val="000000" w:themeColor="text1"/>
        </w:rPr>
        <w:t xml:space="preserve"> e invitar a los funcionarios de DW.</w:t>
      </w:r>
    </w:p>
    <w:p w14:paraId="67E3EF6F" w14:textId="77777777" w:rsidR="002B5BC5" w:rsidRPr="00F72170" w:rsidRDefault="002B5BC5" w:rsidP="004632F4">
      <w:pPr>
        <w:jc w:val="both"/>
        <w:rPr>
          <w:rFonts w:ascii="Arial" w:hAnsi="Arial" w:cs="Arial"/>
          <w:color w:val="000000" w:themeColor="text1"/>
        </w:rPr>
      </w:pPr>
    </w:p>
    <w:p w14:paraId="60D14959" w14:textId="5305E96B" w:rsidR="004632F4" w:rsidRPr="00F72170" w:rsidRDefault="004632F4" w:rsidP="004632F4">
      <w:pPr>
        <w:jc w:val="both"/>
        <w:rPr>
          <w:rFonts w:ascii="Arial" w:hAnsi="Arial" w:cs="Arial"/>
          <w:color w:val="000000" w:themeColor="text1"/>
          <w:lang w:val="es-HN"/>
        </w:rPr>
      </w:pPr>
      <w:r w:rsidRPr="003B4725">
        <w:rPr>
          <w:rFonts w:ascii="Arial" w:hAnsi="Arial" w:cs="Arial"/>
          <w:b/>
          <w:color w:val="000000" w:themeColor="text1"/>
          <w:lang w:val="es-HN"/>
        </w:rPr>
        <w:t xml:space="preserve">Artículo </w:t>
      </w:r>
      <w:r w:rsidR="003B4725" w:rsidRPr="003B4725">
        <w:rPr>
          <w:rFonts w:ascii="Arial" w:hAnsi="Arial" w:cs="Arial"/>
          <w:b/>
          <w:color w:val="000000" w:themeColor="text1"/>
          <w:lang w:val="es-HN"/>
        </w:rPr>
        <w:t>III</w:t>
      </w:r>
      <w:r w:rsidRPr="003B4725">
        <w:rPr>
          <w:rFonts w:ascii="Arial" w:hAnsi="Arial" w:cs="Arial"/>
          <w:b/>
          <w:color w:val="000000" w:themeColor="text1"/>
          <w:lang w:val="es-HN"/>
        </w:rPr>
        <w:t>:</w:t>
      </w:r>
      <w:r w:rsidRPr="00F72170">
        <w:rPr>
          <w:rFonts w:ascii="Arial" w:hAnsi="Arial" w:cs="Arial"/>
          <w:color w:val="000000" w:themeColor="text1"/>
          <w:lang w:val="es-HN"/>
        </w:rPr>
        <w:t xml:space="preserve"> Asuntos administrativos</w:t>
      </w:r>
    </w:p>
    <w:p w14:paraId="57F7B8C4" w14:textId="77777777" w:rsidR="004632F4" w:rsidRPr="00F72170" w:rsidRDefault="004632F4" w:rsidP="004632F4">
      <w:pPr>
        <w:jc w:val="both"/>
        <w:rPr>
          <w:rFonts w:ascii="Arial" w:hAnsi="Arial" w:cs="Arial"/>
          <w:color w:val="000000" w:themeColor="text1"/>
        </w:rPr>
      </w:pPr>
    </w:p>
    <w:p w14:paraId="72C3AD0F" w14:textId="5ACC953D" w:rsidR="00B44414" w:rsidRPr="00F72170" w:rsidRDefault="00B44414" w:rsidP="00B44414">
      <w:pPr>
        <w:pStyle w:val="Prrafodelista"/>
        <w:numPr>
          <w:ilvl w:val="0"/>
          <w:numId w:val="1"/>
        </w:numPr>
        <w:jc w:val="both"/>
        <w:rPr>
          <w:rFonts w:ascii="Arial" w:hAnsi="Arial" w:cs="Arial"/>
          <w:color w:val="000000" w:themeColor="text1"/>
        </w:rPr>
      </w:pPr>
      <w:r w:rsidRPr="00F72170">
        <w:rPr>
          <w:rFonts w:ascii="Arial" w:hAnsi="Arial" w:cs="Arial"/>
          <w:color w:val="000000" w:themeColor="text1"/>
        </w:rPr>
        <w:t xml:space="preserve">Se </w:t>
      </w:r>
      <w:r w:rsidR="00F72170" w:rsidRPr="00F72170">
        <w:rPr>
          <w:rFonts w:ascii="Arial" w:hAnsi="Arial" w:cs="Arial"/>
          <w:color w:val="000000" w:themeColor="text1"/>
        </w:rPr>
        <w:t xml:space="preserve">consulta sobre </w:t>
      </w:r>
      <w:r w:rsidRPr="00F72170">
        <w:rPr>
          <w:rFonts w:ascii="Arial" w:hAnsi="Arial" w:cs="Arial"/>
          <w:color w:val="000000" w:themeColor="text1"/>
        </w:rPr>
        <w:t>el plaqueo de los activos de la CPL, para su debido registro. El tesorero se encarga de coordinarlo.</w:t>
      </w:r>
    </w:p>
    <w:p w14:paraId="2141F458" w14:textId="34141F89" w:rsidR="00F72170" w:rsidRPr="00F72170" w:rsidRDefault="00F72170" w:rsidP="006211E9">
      <w:pPr>
        <w:pStyle w:val="Prrafodelista"/>
        <w:numPr>
          <w:ilvl w:val="0"/>
          <w:numId w:val="1"/>
        </w:numPr>
        <w:jc w:val="both"/>
        <w:rPr>
          <w:rFonts w:ascii="Arial" w:hAnsi="Arial" w:cs="Arial"/>
          <w:color w:val="000000" w:themeColor="text1"/>
        </w:rPr>
      </w:pPr>
      <w:r w:rsidRPr="00F72170">
        <w:rPr>
          <w:rFonts w:ascii="Arial" w:hAnsi="Arial" w:cs="Arial"/>
          <w:color w:val="000000" w:themeColor="text1"/>
        </w:rPr>
        <w:t>Se conoce Plan de Redes Sociales elaborado por Luciana Quesada y revisado por nuestra vocal I.</w:t>
      </w:r>
      <w:r w:rsidR="00B309E6">
        <w:rPr>
          <w:rFonts w:ascii="Arial" w:hAnsi="Arial" w:cs="Arial"/>
          <w:color w:val="000000" w:themeColor="text1"/>
        </w:rPr>
        <w:t xml:space="preserve"> Se invita a hacerle observaciones estos días.</w:t>
      </w:r>
    </w:p>
    <w:p w14:paraId="2A86F73B" w14:textId="77777777" w:rsidR="00F72170" w:rsidRPr="00F72170" w:rsidRDefault="00F72170" w:rsidP="006211E9">
      <w:pPr>
        <w:pStyle w:val="Prrafodelista"/>
        <w:numPr>
          <w:ilvl w:val="0"/>
          <w:numId w:val="1"/>
        </w:numPr>
        <w:jc w:val="both"/>
        <w:rPr>
          <w:rFonts w:ascii="Arial" w:hAnsi="Arial" w:cs="Arial"/>
          <w:color w:val="000000" w:themeColor="text1"/>
        </w:rPr>
      </w:pPr>
      <w:r w:rsidRPr="00F72170">
        <w:rPr>
          <w:rFonts w:ascii="Arial" w:hAnsi="Arial" w:cs="Arial"/>
          <w:color w:val="000000" w:themeColor="text1"/>
        </w:rPr>
        <w:t>Se conoce propuesta para realizar una actividad social navideña en la CPL el viernes 13 de diciembre de 6 p.m. a 10 p.m.</w:t>
      </w:r>
    </w:p>
    <w:p w14:paraId="36F4A3CA" w14:textId="3FB7B9F5" w:rsidR="00F72170" w:rsidRPr="00F72170" w:rsidRDefault="00F72170" w:rsidP="006211E9">
      <w:pPr>
        <w:pStyle w:val="Prrafodelista"/>
        <w:numPr>
          <w:ilvl w:val="0"/>
          <w:numId w:val="1"/>
        </w:numPr>
        <w:jc w:val="both"/>
        <w:rPr>
          <w:rFonts w:ascii="Arial" w:hAnsi="Arial" w:cs="Arial"/>
          <w:color w:val="000000" w:themeColor="text1"/>
        </w:rPr>
      </w:pPr>
      <w:r w:rsidRPr="00F72170">
        <w:rPr>
          <w:rFonts w:ascii="Arial" w:hAnsi="Arial" w:cs="Arial"/>
          <w:color w:val="000000" w:themeColor="text1"/>
        </w:rPr>
        <w:t>Se plantea revisar el Plan IPLEX 2024 para elaborar el Plan 2025.</w:t>
      </w:r>
      <w:r w:rsidR="007E6B82">
        <w:rPr>
          <w:rFonts w:ascii="Arial" w:hAnsi="Arial" w:cs="Arial"/>
          <w:color w:val="000000" w:themeColor="text1"/>
        </w:rPr>
        <w:t xml:space="preserve"> Se encarga </w:t>
      </w:r>
      <w:proofErr w:type="gramStart"/>
      <w:r w:rsidR="007E6B82">
        <w:rPr>
          <w:rFonts w:ascii="Arial" w:hAnsi="Arial" w:cs="Arial"/>
          <w:color w:val="000000" w:themeColor="text1"/>
        </w:rPr>
        <w:t>a la vicepreside</w:t>
      </w:r>
      <w:bookmarkStart w:id="0" w:name="_GoBack"/>
      <w:bookmarkEnd w:id="0"/>
      <w:r w:rsidR="007E6B82">
        <w:rPr>
          <w:rFonts w:ascii="Arial" w:hAnsi="Arial" w:cs="Arial"/>
          <w:color w:val="000000" w:themeColor="text1"/>
        </w:rPr>
        <w:t>nte</w:t>
      </w:r>
      <w:proofErr w:type="gramEnd"/>
      <w:r w:rsidR="007E6B82">
        <w:rPr>
          <w:rFonts w:ascii="Arial" w:hAnsi="Arial" w:cs="Arial"/>
          <w:color w:val="000000" w:themeColor="text1"/>
        </w:rPr>
        <w:t xml:space="preserve"> </w:t>
      </w:r>
      <w:r w:rsidR="003B4725">
        <w:rPr>
          <w:rFonts w:ascii="Arial" w:hAnsi="Arial" w:cs="Arial"/>
          <w:color w:val="000000" w:themeColor="text1"/>
        </w:rPr>
        <w:t xml:space="preserve">de </w:t>
      </w:r>
      <w:r w:rsidR="00CA2EB6">
        <w:rPr>
          <w:rFonts w:ascii="Arial" w:hAnsi="Arial" w:cs="Arial"/>
          <w:color w:val="000000" w:themeColor="text1"/>
        </w:rPr>
        <w:t>este proceso.</w:t>
      </w:r>
    </w:p>
    <w:p w14:paraId="6627FB05" w14:textId="77777777" w:rsidR="0078421C" w:rsidRPr="00F72170" w:rsidRDefault="0078421C" w:rsidP="006211E9">
      <w:pPr>
        <w:jc w:val="both"/>
        <w:rPr>
          <w:color w:val="000000" w:themeColor="text1"/>
        </w:rPr>
      </w:pPr>
    </w:p>
    <w:p w14:paraId="2367EB65" w14:textId="4D34DF99" w:rsidR="004632F4" w:rsidRPr="007E6B82" w:rsidRDefault="004632F4" w:rsidP="004632F4">
      <w:pPr>
        <w:jc w:val="both"/>
        <w:rPr>
          <w:rFonts w:ascii="Arial" w:eastAsia="Times New Roman" w:hAnsi="Arial" w:cs="Arial"/>
          <w:color w:val="000000" w:themeColor="text1"/>
          <w:lang w:eastAsia="es-ES_tradnl"/>
        </w:rPr>
      </w:pPr>
      <w:r w:rsidRPr="007E6B82">
        <w:rPr>
          <w:rFonts w:ascii="Arial" w:eastAsia="Times New Roman" w:hAnsi="Arial" w:cs="Arial"/>
          <w:color w:val="000000" w:themeColor="text1"/>
          <w:lang w:eastAsia="es-ES_tradnl"/>
        </w:rPr>
        <w:t>Convocar a la reunión de Junta Directiva viernes 2</w:t>
      </w:r>
      <w:r w:rsidR="00B44414" w:rsidRPr="007E6B82">
        <w:rPr>
          <w:rFonts w:ascii="Arial" w:eastAsia="Times New Roman" w:hAnsi="Arial" w:cs="Arial"/>
          <w:color w:val="000000" w:themeColor="text1"/>
          <w:lang w:eastAsia="es-ES_tradnl"/>
        </w:rPr>
        <w:t>2</w:t>
      </w:r>
      <w:r w:rsidRPr="007E6B82">
        <w:rPr>
          <w:rFonts w:ascii="Arial" w:eastAsia="Times New Roman" w:hAnsi="Arial" w:cs="Arial"/>
          <w:color w:val="000000" w:themeColor="text1"/>
          <w:lang w:eastAsia="es-ES_tradnl"/>
        </w:rPr>
        <w:t xml:space="preserve"> de </w:t>
      </w:r>
      <w:r w:rsidR="00B44414" w:rsidRPr="007E6B82">
        <w:rPr>
          <w:rFonts w:ascii="Arial" w:eastAsia="Times New Roman" w:hAnsi="Arial" w:cs="Arial"/>
          <w:color w:val="000000" w:themeColor="text1"/>
          <w:lang w:eastAsia="es-ES_tradnl"/>
        </w:rPr>
        <w:t>noviembre</w:t>
      </w:r>
      <w:r w:rsidRPr="007E6B82">
        <w:rPr>
          <w:rFonts w:ascii="Arial" w:eastAsia="Times New Roman" w:hAnsi="Arial" w:cs="Arial"/>
          <w:color w:val="000000" w:themeColor="text1"/>
          <w:lang w:eastAsia="es-ES_tradnl"/>
        </w:rPr>
        <w:t xml:space="preserve"> a las 5 p.m. </w:t>
      </w:r>
      <w:r w:rsidRPr="007E6B82">
        <w:rPr>
          <w:rFonts w:ascii="Arial" w:hAnsi="Arial" w:cs="Arial"/>
          <w:color w:val="000000" w:themeColor="text1"/>
        </w:rPr>
        <w:t xml:space="preserve">mediante la plataforma Zoom.  </w:t>
      </w:r>
    </w:p>
    <w:p w14:paraId="64BE41FA" w14:textId="77777777" w:rsidR="004632F4" w:rsidRPr="00F72170" w:rsidRDefault="004632F4" w:rsidP="004632F4">
      <w:pPr>
        <w:jc w:val="both"/>
        <w:rPr>
          <w:rFonts w:ascii="Arial" w:eastAsia="Times New Roman" w:hAnsi="Arial" w:cs="Arial"/>
          <w:color w:val="000000" w:themeColor="text1"/>
          <w:lang w:eastAsia="es-ES_tradnl"/>
        </w:rPr>
      </w:pPr>
    </w:p>
    <w:p w14:paraId="71F60E2D" w14:textId="77777777" w:rsidR="004632F4" w:rsidRPr="00F72170" w:rsidRDefault="004632F4" w:rsidP="004632F4">
      <w:pPr>
        <w:jc w:val="both"/>
        <w:rPr>
          <w:rFonts w:ascii="Arial" w:eastAsia="Times New Roman" w:hAnsi="Arial" w:cs="Arial"/>
          <w:color w:val="000000" w:themeColor="text1"/>
          <w:lang w:eastAsia="es-ES_tradnl"/>
        </w:rPr>
      </w:pPr>
      <w:r w:rsidRPr="00F72170">
        <w:rPr>
          <w:rFonts w:ascii="Arial" w:eastAsia="Times New Roman" w:hAnsi="Arial" w:cs="Arial"/>
          <w:color w:val="000000" w:themeColor="text1"/>
          <w:lang w:eastAsia="es-ES_tradnl"/>
        </w:rPr>
        <w:t>Se levanta la sesión a las 7 pm.</w:t>
      </w:r>
    </w:p>
    <w:p w14:paraId="078AC5F1" w14:textId="116FBBCC" w:rsidR="004632F4" w:rsidRDefault="004632F4" w:rsidP="004632F4">
      <w:pPr>
        <w:jc w:val="both"/>
        <w:rPr>
          <w:rFonts w:ascii="Arial" w:eastAsia="Times New Roman" w:hAnsi="Arial" w:cs="Arial"/>
          <w:color w:val="000000" w:themeColor="text1"/>
          <w:lang w:eastAsia="es-ES_tradnl"/>
        </w:rPr>
      </w:pPr>
    </w:p>
    <w:p w14:paraId="068446DF" w14:textId="1B9F909C" w:rsidR="00A059FA" w:rsidRDefault="00A059FA" w:rsidP="004632F4">
      <w:pPr>
        <w:jc w:val="both"/>
        <w:rPr>
          <w:rFonts w:ascii="Arial" w:eastAsia="Times New Roman" w:hAnsi="Arial" w:cs="Arial"/>
          <w:color w:val="000000" w:themeColor="text1"/>
          <w:lang w:eastAsia="es-ES_tradnl"/>
        </w:rPr>
      </w:pPr>
    </w:p>
    <w:p w14:paraId="537B81F8" w14:textId="77777777" w:rsidR="00A059FA" w:rsidRPr="00F72170" w:rsidRDefault="00A059FA" w:rsidP="004632F4">
      <w:pPr>
        <w:jc w:val="both"/>
        <w:rPr>
          <w:rFonts w:ascii="Arial" w:eastAsia="Times New Roman" w:hAnsi="Arial" w:cs="Arial"/>
          <w:color w:val="000000" w:themeColor="text1"/>
          <w:lang w:eastAsia="es-ES_tradnl"/>
        </w:rPr>
      </w:pPr>
    </w:p>
    <w:p w14:paraId="71D8701C" w14:textId="77777777" w:rsidR="004632F4" w:rsidRPr="00F72170" w:rsidRDefault="004632F4" w:rsidP="004632F4">
      <w:pPr>
        <w:rPr>
          <w:rFonts w:ascii="Arial" w:eastAsia="Times New Roman" w:hAnsi="Arial" w:cs="Arial"/>
          <w:color w:val="000000" w:themeColor="text1"/>
          <w:lang w:eastAsia="es-ES_tradnl"/>
        </w:rPr>
      </w:pPr>
    </w:p>
    <w:p w14:paraId="4609DAAC" w14:textId="77777777" w:rsidR="00B44414" w:rsidRPr="00F72170" w:rsidRDefault="00B44414" w:rsidP="00B44414">
      <w:pPr>
        <w:jc w:val="center"/>
        <w:rPr>
          <w:rFonts w:ascii="Arial" w:eastAsia="Times New Roman" w:hAnsi="Arial" w:cs="Arial"/>
          <w:color w:val="000000" w:themeColor="text1"/>
          <w:lang w:eastAsia="es-ES_tradnl"/>
        </w:rPr>
      </w:pPr>
      <w:r w:rsidRPr="00F72170">
        <w:rPr>
          <w:rFonts w:ascii="Arial" w:eastAsia="Times New Roman" w:hAnsi="Arial" w:cs="Arial"/>
          <w:color w:val="000000" w:themeColor="text1"/>
          <w:lang w:eastAsia="es-ES_tradnl"/>
        </w:rPr>
        <w:t>Raúl Silesky Jiménez                              Juan Pablo Estrada Gómez</w:t>
      </w:r>
    </w:p>
    <w:p w14:paraId="0316D1F4" w14:textId="77777777" w:rsidR="00B44414" w:rsidRPr="00A059FA" w:rsidRDefault="00B44414" w:rsidP="00B44414">
      <w:pPr>
        <w:jc w:val="center"/>
        <w:rPr>
          <w:rFonts w:ascii="Arial" w:hAnsi="Arial" w:cs="Arial"/>
          <w:b/>
          <w:color w:val="000000" w:themeColor="text1"/>
        </w:rPr>
      </w:pPr>
      <w:r w:rsidRPr="00A059FA">
        <w:rPr>
          <w:rFonts w:ascii="Arial" w:eastAsia="Times New Roman" w:hAnsi="Arial" w:cs="Arial"/>
          <w:b/>
          <w:color w:val="000000" w:themeColor="text1"/>
          <w:lang w:eastAsia="es-ES_tradnl"/>
        </w:rPr>
        <w:t>Presidente                                                      Secretario</w:t>
      </w:r>
    </w:p>
    <w:p w14:paraId="1D812C79" w14:textId="77777777" w:rsidR="00B44414" w:rsidRPr="004632F4" w:rsidRDefault="00B44414" w:rsidP="00B44414">
      <w:pPr>
        <w:jc w:val="center"/>
        <w:rPr>
          <w:rFonts w:ascii="Arial" w:hAnsi="Arial" w:cs="Arial"/>
          <w:color w:val="00B050"/>
        </w:rPr>
      </w:pPr>
    </w:p>
    <w:p w14:paraId="7F93E596" w14:textId="77777777" w:rsidR="00B44414" w:rsidRPr="004632F4" w:rsidRDefault="00B44414" w:rsidP="00B44414">
      <w:pPr>
        <w:jc w:val="both"/>
        <w:rPr>
          <w:rFonts w:ascii="Arial" w:hAnsi="Arial" w:cs="Arial"/>
          <w:color w:val="00B050"/>
        </w:rPr>
      </w:pPr>
    </w:p>
    <w:p w14:paraId="1751DFE8" w14:textId="77777777" w:rsidR="004632F4" w:rsidRDefault="004632F4" w:rsidP="004632F4">
      <w:pPr>
        <w:rPr>
          <w:rFonts w:ascii="Arial" w:eastAsia="Times New Roman" w:hAnsi="Arial" w:cs="Arial"/>
          <w:color w:val="000000" w:themeColor="text1"/>
          <w:lang w:eastAsia="es-ES_tradnl"/>
        </w:rPr>
      </w:pPr>
    </w:p>
    <w:p w14:paraId="48782491" w14:textId="77777777" w:rsidR="004632F4" w:rsidRPr="00CF57FC" w:rsidRDefault="004632F4" w:rsidP="004632F4">
      <w:pPr>
        <w:jc w:val="center"/>
        <w:rPr>
          <w:rFonts w:ascii="Arial" w:hAnsi="Arial" w:cs="Arial"/>
        </w:rPr>
      </w:pPr>
    </w:p>
    <w:p w14:paraId="441F9C4D" w14:textId="77777777" w:rsidR="004632F4" w:rsidRPr="00CF57FC" w:rsidRDefault="004632F4" w:rsidP="004632F4">
      <w:pPr>
        <w:jc w:val="both"/>
        <w:rPr>
          <w:rFonts w:ascii="Arial" w:hAnsi="Arial" w:cs="Arial"/>
        </w:rPr>
      </w:pPr>
    </w:p>
    <w:p w14:paraId="0BBC16B5" w14:textId="77777777" w:rsidR="004632F4" w:rsidRPr="00CF57FC" w:rsidRDefault="004632F4" w:rsidP="004632F4">
      <w:pPr>
        <w:jc w:val="both"/>
        <w:rPr>
          <w:rFonts w:ascii="Arial" w:hAnsi="Arial" w:cs="Arial"/>
        </w:rPr>
      </w:pPr>
    </w:p>
    <w:sectPr w:rsidR="004632F4" w:rsidRPr="00CF57F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72182"/>
    <w:multiLevelType w:val="hybridMultilevel"/>
    <w:tmpl w:val="44B8925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3A2552FD"/>
    <w:multiLevelType w:val="hybridMultilevel"/>
    <w:tmpl w:val="DAC43B4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77345376"/>
    <w:multiLevelType w:val="hybridMultilevel"/>
    <w:tmpl w:val="78BE9DBC"/>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2F4"/>
    <w:rsid w:val="001E032D"/>
    <w:rsid w:val="002B5BC5"/>
    <w:rsid w:val="00344ABD"/>
    <w:rsid w:val="003B4725"/>
    <w:rsid w:val="004632F4"/>
    <w:rsid w:val="00472C48"/>
    <w:rsid w:val="00497692"/>
    <w:rsid w:val="005F6EA7"/>
    <w:rsid w:val="006211E9"/>
    <w:rsid w:val="00656115"/>
    <w:rsid w:val="006C41E4"/>
    <w:rsid w:val="0078421C"/>
    <w:rsid w:val="007E6B82"/>
    <w:rsid w:val="009306D1"/>
    <w:rsid w:val="00940537"/>
    <w:rsid w:val="00961E7C"/>
    <w:rsid w:val="00A001E1"/>
    <w:rsid w:val="00A059FA"/>
    <w:rsid w:val="00A83E22"/>
    <w:rsid w:val="00AD13D2"/>
    <w:rsid w:val="00B309E6"/>
    <w:rsid w:val="00B44414"/>
    <w:rsid w:val="00C54D48"/>
    <w:rsid w:val="00C8608F"/>
    <w:rsid w:val="00CA2EB6"/>
    <w:rsid w:val="00D82862"/>
    <w:rsid w:val="00F7217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FA93E"/>
  <w15:chartTrackingRefBased/>
  <w15:docId w15:val="{DCB032C0-E5F3-5D4C-9542-66DB42645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2F4"/>
  </w:style>
  <w:style w:type="paragraph" w:styleId="Ttulo1">
    <w:name w:val="heading 1"/>
    <w:basedOn w:val="Normal"/>
    <w:next w:val="Normal"/>
    <w:link w:val="Ttulo1Car"/>
    <w:uiPriority w:val="9"/>
    <w:qFormat/>
    <w:rsid w:val="004632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632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632F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632F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632F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632F4"/>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632F4"/>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632F4"/>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632F4"/>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32F4"/>
    <w:rPr>
      <w:rFonts w:asciiTheme="majorHAnsi" w:eastAsiaTheme="majorEastAsia" w:hAnsiTheme="majorHAnsi" w:cstheme="majorBidi"/>
      <w:color w:val="0F4761" w:themeColor="accent1" w:themeShade="BF"/>
      <w:sz w:val="40"/>
      <w:szCs w:val="40"/>
      <w:lang w:val="es-ES"/>
    </w:rPr>
  </w:style>
  <w:style w:type="character" w:customStyle="1" w:styleId="Ttulo2Car">
    <w:name w:val="Título 2 Car"/>
    <w:basedOn w:val="Fuentedeprrafopredeter"/>
    <w:link w:val="Ttulo2"/>
    <w:uiPriority w:val="9"/>
    <w:semiHidden/>
    <w:rsid w:val="004632F4"/>
    <w:rPr>
      <w:rFonts w:asciiTheme="majorHAnsi" w:eastAsiaTheme="majorEastAsia" w:hAnsiTheme="majorHAnsi" w:cstheme="majorBidi"/>
      <w:color w:val="0F4761" w:themeColor="accent1" w:themeShade="BF"/>
      <w:sz w:val="32"/>
      <w:szCs w:val="32"/>
      <w:lang w:val="es-ES"/>
    </w:rPr>
  </w:style>
  <w:style w:type="character" w:customStyle="1" w:styleId="Ttulo3Car">
    <w:name w:val="Título 3 Car"/>
    <w:basedOn w:val="Fuentedeprrafopredeter"/>
    <w:link w:val="Ttulo3"/>
    <w:uiPriority w:val="9"/>
    <w:semiHidden/>
    <w:rsid w:val="004632F4"/>
    <w:rPr>
      <w:rFonts w:eastAsiaTheme="majorEastAsia" w:cstheme="majorBidi"/>
      <w:color w:val="0F4761" w:themeColor="accent1" w:themeShade="BF"/>
      <w:sz w:val="28"/>
      <w:szCs w:val="28"/>
      <w:lang w:val="es-ES"/>
    </w:rPr>
  </w:style>
  <w:style w:type="character" w:customStyle="1" w:styleId="Ttulo4Car">
    <w:name w:val="Título 4 Car"/>
    <w:basedOn w:val="Fuentedeprrafopredeter"/>
    <w:link w:val="Ttulo4"/>
    <w:uiPriority w:val="9"/>
    <w:semiHidden/>
    <w:rsid w:val="004632F4"/>
    <w:rPr>
      <w:rFonts w:eastAsiaTheme="majorEastAsia" w:cstheme="majorBidi"/>
      <w:i/>
      <w:iCs/>
      <w:color w:val="0F4761" w:themeColor="accent1" w:themeShade="BF"/>
      <w:lang w:val="es-ES"/>
    </w:rPr>
  </w:style>
  <w:style w:type="character" w:customStyle="1" w:styleId="Ttulo5Car">
    <w:name w:val="Título 5 Car"/>
    <w:basedOn w:val="Fuentedeprrafopredeter"/>
    <w:link w:val="Ttulo5"/>
    <w:uiPriority w:val="9"/>
    <w:semiHidden/>
    <w:rsid w:val="004632F4"/>
    <w:rPr>
      <w:rFonts w:eastAsiaTheme="majorEastAsia" w:cstheme="majorBidi"/>
      <w:color w:val="0F4761" w:themeColor="accent1" w:themeShade="BF"/>
      <w:lang w:val="es-ES"/>
    </w:rPr>
  </w:style>
  <w:style w:type="character" w:customStyle="1" w:styleId="Ttulo6Car">
    <w:name w:val="Título 6 Car"/>
    <w:basedOn w:val="Fuentedeprrafopredeter"/>
    <w:link w:val="Ttulo6"/>
    <w:uiPriority w:val="9"/>
    <w:semiHidden/>
    <w:rsid w:val="004632F4"/>
    <w:rPr>
      <w:rFonts w:eastAsiaTheme="majorEastAsia" w:cstheme="majorBidi"/>
      <w:i/>
      <w:iCs/>
      <w:color w:val="595959" w:themeColor="text1" w:themeTint="A6"/>
      <w:lang w:val="es-ES"/>
    </w:rPr>
  </w:style>
  <w:style w:type="character" w:customStyle="1" w:styleId="Ttulo7Car">
    <w:name w:val="Título 7 Car"/>
    <w:basedOn w:val="Fuentedeprrafopredeter"/>
    <w:link w:val="Ttulo7"/>
    <w:uiPriority w:val="9"/>
    <w:semiHidden/>
    <w:rsid w:val="004632F4"/>
    <w:rPr>
      <w:rFonts w:eastAsiaTheme="majorEastAsia" w:cstheme="majorBidi"/>
      <w:color w:val="595959" w:themeColor="text1" w:themeTint="A6"/>
      <w:lang w:val="es-ES"/>
    </w:rPr>
  </w:style>
  <w:style w:type="character" w:customStyle="1" w:styleId="Ttulo8Car">
    <w:name w:val="Título 8 Car"/>
    <w:basedOn w:val="Fuentedeprrafopredeter"/>
    <w:link w:val="Ttulo8"/>
    <w:uiPriority w:val="9"/>
    <w:semiHidden/>
    <w:rsid w:val="004632F4"/>
    <w:rPr>
      <w:rFonts w:eastAsiaTheme="majorEastAsia" w:cstheme="majorBidi"/>
      <w:i/>
      <w:iCs/>
      <w:color w:val="272727" w:themeColor="text1" w:themeTint="D8"/>
      <w:lang w:val="es-ES"/>
    </w:rPr>
  </w:style>
  <w:style w:type="character" w:customStyle="1" w:styleId="Ttulo9Car">
    <w:name w:val="Título 9 Car"/>
    <w:basedOn w:val="Fuentedeprrafopredeter"/>
    <w:link w:val="Ttulo9"/>
    <w:uiPriority w:val="9"/>
    <w:semiHidden/>
    <w:rsid w:val="004632F4"/>
    <w:rPr>
      <w:rFonts w:eastAsiaTheme="majorEastAsia" w:cstheme="majorBidi"/>
      <w:color w:val="272727" w:themeColor="text1" w:themeTint="D8"/>
      <w:lang w:val="es-ES"/>
    </w:rPr>
  </w:style>
  <w:style w:type="paragraph" w:styleId="Ttulo">
    <w:name w:val="Title"/>
    <w:basedOn w:val="Normal"/>
    <w:next w:val="Normal"/>
    <w:link w:val="TtuloCar"/>
    <w:uiPriority w:val="10"/>
    <w:qFormat/>
    <w:rsid w:val="004632F4"/>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632F4"/>
    <w:rPr>
      <w:rFonts w:asciiTheme="majorHAnsi" w:eastAsiaTheme="majorEastAsia" w:hAnsiTheme="majorHAnsi" w:cstheme="majorBidi"/>
      <w:spacing w:val="-10"/>
      <w:kern w:val="28"/>
      <w:sz w:val="56"/>
      <w:szCs w:val="56"/>
      <w:lang w:val="es-ES"/>
    </w:rPr>
  </w:style>
  <w:style w:type="paragraph" w:styleId="Subttulo">
    <w:name w:val="Subtitle"/>
    <w:basedOn w:val="Normal"/>
    <w:next w:val="Normal"/>
    <w:link w:val="SubttuloCar"/>
    <w:uiPriority w:val="11"/>
    <w:qFormat/>
    <w:rsid w:val="004632F4"/>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632F4"/>
    <w:rPr>
      <w:rFonts w:eastAsiaTheme="majorEastAsia" w:cstheme="majorBidi"/>
      <w:color w:val="595959" w:themeColor="text1" w:themeTint="A6"/>
      <w:spacing w:val="15"/>
      <w:sz w:val="28"/>
      <w:szCs w:val="28"/>
      <w:lang w:val="es-ES"/>
    </w:rPr>
  </w:style>
  <w:style w:type="paragraph" w:styleId="Cita">
    <w:name w:val="Quote"/>
    <w:basedOn w:val="Normal"/>
    <w:next w:val="Normal"/>
    <w:link w:val="CitaCar"/>
    <w:uiPriority w:val="29"/>
    <w:qFormat/>
    <w:rsid w:val="004632F4"/>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4632F4"/>
    <w:rPr>
      <w:i/>
      <w:iCs/>
      <w:color w:val="404040" w:themeColor="text1" w:themeTint="BF"/>
      <w:lang w:val="es-ES"/>
    </w:rPr>
  </w:style>
  <w:style w:type="paragraph" w:styleId="Prrafodelista">
    <w:name w:val="List Paragraph"/>
    <w:basedOn w:val="Normal"/>
    <w:uiPriority w:val="34"/>
    <w:qFormat/>
    <w:rsid w:val="004632F4"/>
    <w:pPr>
      <w:ind w:left="720"/>
      <w:contextualSpacing/>
    </w:pPr>
  </w:style>
  <w:style w:type="character" w:styleId="nfasisintenso">
    <w:name w:val="Intense Emphasis"/>
    <w:basedOn w:val="Fuentedeprrafopredeter"/>
    <w:uiPriority w:val="21"/>
    <w:qFormat/>
    <w:rsid w:val="004632F4"/>
    <w:rPr>
      <w:i/>
      <w:iCs/>
      <w:color w:val="0F4761" w:themeColor="accent1" w:themeShade="BF"/>
    </w:rPr>
  </w:style>
  <w:style w:type="paragraph" w:styleId="Citadestacada">
    <w:name w:val="Intense Quote"/>
    <w:basedOn w:val="Normal"/>
    <w:next w:val="Normal"/>
    <w:link w:val="CitadestacadaCar"/>
    <w:uiPriority w:val="30"/>
    <w:qFormat/>
    <w:rsid w:val="004632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632F4"/>
    <w:rPr>
      <w:i/>
      <w:iCs/>
      <w:color w:val="0F4761" w:themeColor="accent1" w:themeShade="BF"/>
      <w:lang w:val="es-ES"/>
    </w:rPr>
  </w:style>
  <w:style w:type="character" w:styleId="Referenciaintensa">
    <w:name w:val="Intense Reference"/>
    <w:basedOn w:val="Fuentedeprrafopredeter"/>
    <w:uiPriority w:val="32"/>
    <w:qFormat/>
    <w:rsid w:val="004632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580069">
      <w:bodyDiv w:val="1"/>
      <w:marLeft w:val="0"/>
      <w:marRight w:val="0"/>
      <w:marTop w:val="0"/>
      <w:marBottom w:val="0"/>
      <w:divBdr>
        <w:top w:val="none" w:sz="0" w:space="0" w:color="auto"/>
        <w:left w:val="none" w:sz="0" w:space="0" w:color="auto"/>
        <w:bottom w:val="none" w:sz="0" w:space="0" w:color="auto"/>
        <w:right w:val="none" w:sz="0" w:space="0" w:color="auto"/>
      </w:divBdr>
    </w:div>
    <w:div w:id="1572958806">
      <w:bodyDiv w:val="1"/>
      <w:marLeft w:val="0"/>
      <w:marRight w:val="0"/>
      <w:marTop w:val="0"/>
      <w:marBottom w:val="0"/>
      <w:divBdr>
        <w:top w:val="none" w:sz="0" w:space="0" w:color="auto"/>
        <w:left w:val="none" w:sz="0" w:space="0" w:color="auto"/>
        <w:bottom w:val="none" w:sz="0" w:space="0" w:color="auto"/>
        <w:right w:val="none" w:sz="0" w:space="0" w:color="auto"/>
      </w:divBdr>
      <w:divsChild>
        <w:div w:id="1515924123">
          <w:marLeft w:val="0"/>
          <w:marRight w:val="0"/>
          <w:marTop w:val="0"/>
          <w:marBottom w:val="0"/>
          <w:divBdr>
            <w:top w:val="none" w:sz="0" w:space="0" w:color="auto"/>
            <w:left w:val="none" w:sz="0" w:space="0" w:color="auto"/>
            <w:bottom w:val="none" w:sz="0" w:space="0" w:color="auto"/>
            <w:right w:val="none" w:sz="0" w:space="0" w:color="auto"/>
          </w:divBdr>
        </w:div>
        <w:div w:id="181361432">
          <w:marLeft w:val="0"/>
          <w:marRight w:val="0"/>
          <w:marTop w:val="0"/>
          <w:marBottom w:val="0"/>
          <w:divBdr>
            <w:top w:val="none" w:sz="0" w:space="0" w:color="auto"/>
            <w:left w:val="none" w:sz="0" w:space="0" w:color="auto"/>
            <w:bottom w:val="none" w:sz="0" w:space="0" w:color="auto"/>
            <w:right w:val="none" w:sz="0" w:space="0" w:color="auto"/>
          </w:divBdr>
        </w:div>
      </w:divsChild>
    </w:div>
    <w:div w:id="1634434943">
      <w:bodyDiv w:val="1"/>
      <w:marLeft w:val="0"/>
      <w:marRight w:val="0"/>
      <w:marTop w:val="0"/>
      <w:marBottom w:val="0"/>
      <w:divBdr>
        <w:top w:val="none" w:sz="0" w:space="0" w:color="auto"/>
        <w:left w:val="none" w:sz="0" w:space="0" w:color="auto"/>
        <w:bottom w:val="none" w:sz="0" w:space="0" w:color="auto"/>
        <w:right w:val="none" w:sz="0" w:space="0" w:color="auto"/>
      </w:divBdr>
    </w:div>
    <w:div w:id="1727294462">
      <w:bodyDiv w:val="1"/>
      <w:marLeft w:val="0"/>
      <w:marRight w:val="0"/>
      <w:marTop w:val="0"/>
      <w:marBottom w:val="0"/>
      <w:divBdr>
        <w:top w:val="none" w:sz="0" w:space="0" w:color="auto"/>
        <w:left w:val="none" w:sz="0" w:space="0" w:color="auto"/>
        <w:bottom w:val="none" w:sz="0" w:space="0" w:color="auto"/>
        <w:right w:val="none" w:sz="0" w:space="0" w:color="auto"/>
      </w:divBdr>
      <w:divsChild>
        <w:div w:id="1655254688">
          <w:marLeft w:val="0"/>
          <w:marRight w:val="0"/>
          <w:marTop w:val="0"/>
          <w:marBottom w:val="0"/>
          <w:divBdr>
            <w:top w:val="none" w:sz="0" w:space="0" w:color="auto"/>
            <w:left w:val="none" w:sz="0" w:space="0" w:color="auto"/>
            <w:bottom w:val="none" w:sz="0" w:space="0" w:color="auto"/>
            <w:right w:val="none" w:sz="0" w:space="0" w:color="auto"/>
          </w:divBdr>
        </w:div>
        <w:div w:id="1296373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561</Words>
  <Characters>3087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Silesky</dc:creator>
  <cp:keywords/>
  <dc:description/>
  <cp:lastModifiedBy>Grettel</cp:lastModifiedBy>
  <cp:revision>3</cp:revision>
  <dcterms:created xsi:type="dcterms:W3CDTF">2025-03-04T16:17:00Z</dcterms:created>
  <dcterms:modified xsi:type="dcterms:W3CDTF">2025-03-04T16:31:00Z</dcterms:modified>
</cp:coreProperties>
</file>