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91" w:rsidRDefault="00A77091" w:rsidP="003A395C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ES_tradnl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ES_tradnl"/>
        </w:rPr>
        <w:object w:dxaOrig="2610" w:dyaOrig="1620">
          <v:rect id="rectole0000000000" o:spid="_x0000_i1025" alt="" style="width:130.5pt;height:81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5" o:title=""/>
          </v:rect>
          <o:OLEObject Type="Embed" ProgID="StaticMetafile" ShapeID="rectole0000000000" DrawAspect="Content" ObjectID="_1764695884" r:id="rId6"/>
        </w:object>
      </w:r>
    </w:p>
    <w:p w:rsidR="00A77091" w:rsidRDefault="00A77091" w:rsidP="003A395C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ES_tradnl"/>
        </w:rPr>
      </w:pPr>
    </w:p>
    <w:p w:rsidR="00A77091" w:rsidRDefault="00A77091" w:rsidP="003A395C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ES_tradnl"/>
        </w:rPr>
      </w:pPr>
    </w:p>
    <w:p w:rsidR="007B043F" w:rsidRDefault="00A77091" w:rsidP="003A39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CR"/>
        </w:rPr>
      </w:pPr>
      <w:r>
        <w:rPr>
          <w:rFonts w:ascii="Arial" w:hAnsi="Arial" w:cs="Arial"/>
          <w:b/>
          <w:sz w:val="24"/>
          <w:szCs w:val="24"/>
          <w:lang w:eastAsia="es-CR"/>
        </w:rPr>
        <w:t>ACTA 216/2023</w:t>
      </w:r>
    </w:p>
    <w:p w:rsidR="00A77091" w:rsidRPr="003E5F89" w:rsidRDefault="00A77091" w:rsidP="003A39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CR"/>
        </w:rPr>
      </w:pPr>
      <w:r>
        <w:rPr>
          <w:rFonts w:ascii="Arial" w:hAnsi="Arial" w:cs="Arial"/>
          <w:b/>
          <w:sz w:val="24"/>
          <w:szCs w:val="24"/>
          <w:lang w:eastAsia="es-CR"/>
        </w:rPr>
        <w:t>25/10/2023</w:t>
      </w:r>
    </w:p>
    <w:p w:rsidR="007B043F" w:rsidRPr="003E5F89" w:rsidRDefault="007B043F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</w:p>
    <w:p w:rsidR="007B043F" w:rsidRPr="003E5F89" w:rsidRDefault="007B043F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  <w:r w:rsidRPr="003E5F89">
        <w:rPr>
          <w:rFonts w:ascii="Arial" w:hAnsi="Arial" w:cs="Arial"/>
          <w:sz w:val="24"/>
          <w:szCs w:val="24"/>
          <w:lang w:eastAsia="es-CR"/>
        </w:rPr>
        <w:t xml:space="preserve">Sesión de Junta Directiva del Instituto de Prensa y Libertad de Expresión (IPLEX), realizada </w:t>
      </w:r>
      <w:r w:rsidR="00EC6FC0" w:rsidRPr="003E5F89">
        <w:rPr>
          <w:rFonts w:ascii="Arial" w:hAnsi="Arial" w:cs="Arial"/>
          <w:sz w:val="24"/>
          <w:szCs w:val="24"/>
          <w:lang w:eastAsia="es-CR"/>
        </w:rPr>
        <w:t>lunes 25</w:t>
      </w:r>
      <w:r w:rsidRPr="003E5F89">
        <w:rPr>
          <w:rFonts w:ascii="Arial" w:hAnsi="Arial" w:cs="Arial"/>
          <w:sz w:val="24"/>
          <w:szCs w:val="24"/>
          <w:lang w:eastAsia="es-CR"/>
        </w:rPr>
        <w:t xml:space="preserve"> de </w:t>
      </w:r>
      <w:r w:rsidR="003A395C" w:rsidRPr="003E5F89">
        <w:rPr>
          <w:rFonts w:ascii="Arial" w:hAnsi="Arial" w:cs="Arial"/>
          <w:sz w:val="24"/>
          <w:szCs w:val="24"/>
          <w:lang w:eastAsia="es-CR"/>
        </w:rPr>
        <w:t>octubre</w:t>
      </w:r>
      <w:r w:rsidR="00EC6FC0" w:rsidRPr="003E5F89">
        <w:rPr>
          <w:rFonts w:ascii="Arial" w:hAnsi="Arial" w:cs="Arial"/>
          <w:sz w:val="24"/>
          <w:szCs w:val="24"/>
          <w:lang w:eastAsia="es-CR"/>
        </w:rPr>
        <w:t xml:space="preserve"> 2</w:t>
      </w:r>
      <w:r w:rsidRPr="003E5F89">
        <w:rPr>
          <w:rFonts w:ascii="Arial" w:hAnsi="Arial" w:cs="Arial"/>
          <w:sz w:val="24"/>
          <w:szCs w:val="24"/>
          <w:lang w:eastAsia="es-CR"/>
        </w:rPr>
        <w:t>023 las 7:00 p.m. por medio de zoom.</w:t>
      </w:r>
    </w:p>
    <w:p w:rsidR="007B043F" w:rsidRPr="003E5F89" w:rsidRDefault="007B043F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</w:p>
    <w:p w:rsidR="005236BB" w:rsidRPr="003E5F89" w:rsidRDefault="007B043F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  <w:r w:rsidRPr="00A77091">
        <w:rPr>
          <w:rFonts w:ascii="Arial" w:hAnsi="Arial" w:cs="Arial"/>
          <w:b/>
          <w:sz w:val="24"/>
          <w:szCs w:val="24"/>
          <w:lang w:eastAsia="es-CR"/>
        </w:rPr>
        <w:t>Presentes:</w:t>
      </w:r>
      <w:r w:rsidRPr="003E5F89">
        <w:rPr>
          <w:rFonts w:ascii="Arial" w:hAnsi="Arial" w:cs="Arial"/>
          <w:sz w:val="24"/>
          <w:szCs w:val="24"/>
          <w:lang w:eastAsia="es-CR"/>
        </w:rPr>
        <w:t xml:space="preserve"> Raúl Silesky Jiménez, Presidente; María de los Ángeles Gutiérrez Vargas, Vicepresidente; Rocío Álvarez </w:t>
      </w:r>
      <w:proofErr w:type="spellStart"/>
      <w:r w:rsidRPr="003E5F89">
        <w:rPr>
          <w:rFonts w:ascii="Arial" w:hAnsi="Arial" w:cs="Arial"/>
          <w:sz w:val="24"/>
          <w:szCs w:val="24"/>
          <w:lang w:eastAsia="es-CR"/>
        </w:rPr>
        <w:t>Olaso</w:t>
      </w:r>
      <w:proofErr w:type="spellEnd"/>
      <w:r w:rsidR="003E5F89">
        <w:rPr>
          <w:rFonts w:ascii="Arial" w:hAnsi="Arial" w:cs="Arial"/>
          <w:sz w:val="24"/>
          <w:szCs w:val="24"/>
          <w:lang w:eastAsia="es-CR"/>
        </w:rPr>
        <w:t>;</w:t>
      </w:r>
      <w:r w:rsidRPr="003E5F89">
        <w:rPr>
          <w:rFonts w:ascii="Arial" w:hAnsi="Arial" w:cs="Arial"/>
          <w:sz w:val="24"/>
          <w:szCs w:val="24"/>
          <w:lang w:eastAsia="es-CR"/>
        </w:rPr>
        <w:t xml:space="preserve"> Vocal I.</w:t>
      </w:r>
      <w:r w:rsidR="00EC6FC0" w:rsidRPr="003E5F89">
        <w:rPr>
          <w:rFonts w:ascii="Arial" w:hAnsi="Arial" w:cs="Arial"/>
          <w:sz w:val="24"/>
          <w:szCs w:val="24"/>
          <w:lang w:eastAsia="es-CR"/>
        </w:rPr>
        <w:t xml:space="preserve"> Marco Barquero, </w:t>
      </w:r>
      <w:r w:rsidR="005236BB" w:rsidRPr="003E5F89">
        <w:rPr>
          <w:rFonts w:ascii="Arial" w:hAnsi="Arial" w:cs="Arial"/>
          <w:sz w:val="24"/>
          <w:szCs w:val="24"/>
          <w:lang w:eastAsia="es-CR"/>
        </w:rPr>
        <w:t xml:space="preserve">Tesorero; </w:t>
      </w:r>
      <w:r w:rsidR="00EC6FC0" w:rsidRPr="003E5F89">
        <w:rPr>
          <w:rFonts w:ascii="Arial" w:hAnsi="Arial" w:cs="Arial"/>
          <w:sz w:val="24"/>
          <w:szCs w:val="24"/>
          <w:lang w:eastAsia="es-CR"/>
        </w:rPr>
        <w:t>Alejandro Delgado Faith, Vocal II y</w:t>
      </w:r>
      <w:r w:rsidR="003A395C" w:rsidRPr="003E5F89">
        <w:rPr>
          <w:rFonts w:ascii="Arial" w:hAnsi="Arial" w:cs="Arial"/>
          <w:sz w:val="24"/>
          <w:szCs w:val="24"/>
          <w:lang w:eastAsia="es-CR"/>
        </w:rPr>
        <w:t xml:space="preserve"> Alejandro Delgado Faith, Vocal II</w:t>
      </w:r>
      <w:r w:rsidR="005236BB" w:rsidRPr="003E5F89">
        <w:rPr>
          <w:rFonts w:ascii="Arial" w:hAnsi="Arial" w:cs="Arial"/>
          <w:sz w:val="24"/>
          <w:szCs w:val="24"/>
          <w:lang w:eastAsia="es-CR"/>
        </w:rPr>
        <w:t>.</w:t>
      </w:r>
    </w:p>
    <w:p w:rsidR="007B043F" w:rsidRPr="003E5F89" w:rsidRDefault="003A395C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  <w:r w:rsidRPr="003E5F89">
        <w:rPr>
          <w:rFonts w:ascii="Arial" w:hAnsi="Arial" w:cs="Arial"/>
          <w:sz w:val="24"/>
          <w:szCs w:val="24"/>
          <w:lang w:eastAsia="es-CR"/>
        </w:rPr>
        <w:t> </w:t>
      </w:r>
      <w:r w:rsidR="005236BB" w:rsidRPr="003E5F89">
        <w:rPr>
          <w:rFonts w:ascii="Arial" w:hAnsi="Arial" w:cs="Arial"/>
          <w:sz w:val="24"/>
          <w:szCs w:val="24"/>
          <w:lang w:eastAsia="es-CR"/>
        </w:rPr>
        <w:t xml:space="preserve"> </w:t>
      </w:r>
    </w:p>
    <w:p w:rsidR="005236BB" w:rsidRPr="003E5F89" w:rsidRDefault="007B043F" w:rsidP="005236B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  <w:r w:rsidRPr="00A77091">
        <w:rPr>
          <w:rFonts w:ascii="Arial" w:hAnsi="Arial" w:cs="Arial"/>
          <w:b/>
          <w:sz w:val="24"/>
          <w:szCs w:val="24"/>
          <w:lang w:eastAsia="es-CR"/>
        </w:rPr>
        <w:t xml:space="preserve">Ausentes con justificación: </w:t>
      </w:r>
      <w:r w:rsidR="005236BB" w:rsidRPr="003E5F89">
        <w:rPr>
          <w:rFonts w:ascii="Arial" w:hAnsi="Arial" w:cs="Arial"/>
          <w:sz w:val="24"/>
          <w:szCs w:val="24"/>
          <w:lang w:eastAsia="es-CR"/>
        </w:rPr>
        <w:t>Grettel Umaña Vargas, Fiscal y Juan Pablo Estrada Gómez, Secretario</w:t>
      </w:r>
      <w:r w:rsidR="003E5F89" w:rsidRPr="003E5F89">
        <w:rPr>
          <w:rFonts w:ascii="Arial" w:hAnsi="Arial" w:cs="Arial"/>
          <w:sz w:val="24"/>
          <w:szCs w:val="24"/>
          <w:lang w:eastAsia="es-CR"/>
        </w:rPr>
        <w:t>.</w:t>
      </w:r>
    </w:p>
    <w:p w:rsidR="007B043F" w:rsidRPr="003E5F89" w:rsidRDefault="007B043F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</w:p>
    <w:p w:rsidR="007B043F" w:rsidRPr="003E5F89" w:rsidRDefault="007B043F" w:rsidP="003A39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CR"/>
        </w:rPr>
      </w:pPr>
      <w:r w:rsidRPr="003E5F89">
        <w:rPr>
          <w:rFonts w:ascii="Arial" w:hAnsi="Arial" w:cs="Arial"/>
          <w:b/>
          <w:sz w:val="24"/>
          <w:szCs w:val="24"/>
          <w:lang w:eastAsia="es-CR"/>
        </w:rPr>
        <w:t>Artículo I: Aprobación Acta</w:t>
      </w:r>
    </w:p>
    <w:p w:rsidR="007B043F" w:rsidRPr="003E5F89" w:rsidRDefault="007B043F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</w:p>
    <w:p w:rsidR="007B043F" w:rsidRPr="003E5F89" w:rsidRDefault="007B043F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  <w:r w:rsidRPr="003E5F89">
        <w:rPr>
          <w:rFonts w:ascii="Arial" w:hAnsi="Arial" w:cs="Arial"/>
          <w:sz w:val="24"/>
          <w:szCs w:val="24"/>
          <w:lang w:eastAsia="es-CR"/>
        </w:rPr>
        <w:t>Se aprueba el acta 21</w:t>
      </w:r>
      <w:r w:rsidR="00A77091">
        <w:rPr>
          <w:rFonts w:ascii="Arial" w:hAnsi="Arial" w:cs="Arial"/>
          <w:sz w:val="24"/>
          <w:szCs w:val="24"/>
          <w:lang w:eastAsia="es-CR"/>
        </w:rPr>
        <w:t>5</w:t>
      </w:r>
      <w:r w:rsidRPr="003E5F89">
        <w:rPr>
          <w:rFonts w:ascii="Arial" w:hAnsi="Arial" w:cs="Arial"/>
          <w:sz w:val="24"/>
          <w:szCs w:val="24"/>
          <w:lang w:eastAsia="es-CR"/>
        </w:rPr>
        <w:t xml:space="preserve"> de Junta Directiva.</w:t>
      </w:r>
    </w:p>
    <w:p w:rsidR="007B043F" w:rsidRPr="003E5F89" w:rsidRDefault="007B043F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</w:p>
    <w:p w:rsidR="007B043F" w:rsidRPr="003E5F89" w:rsidRDefault="007B043F" w:rsidP="003A39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CR"/>
        </w:rPr>
      </w:pPr>
      <w:r w:rsidRPr="003E5F89">
        <w:rPr>
          <w:rFonts w:ascii="Arial" w:hAnsi="Arial" w:cs="Arial"/>
          <w:b/>
          <w:sz w:val="24"/>
          <w:szCs w:val="24"/>
          <w:lang w:eastAsia="es-CR"/>
        </w:rPr>
        <w:t>Artículo II: Informes</w:t>
      </w:r>
    </w:p>
    <w:p w:rsidR="003A395C" w:rsidRPr="003E5F89" w:rsidRDefault="003A395C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</w:p>
    <w:p w:rsidR="007F7610" w:rsidRPr="003E5F89" w:rsidRDefault="003A395C" w:rsidP="003A395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E5F89">
        <w:rPr>
          <w:rFonts w:ascii="Arial" w:hAnsi="Arial" w:cs="Arial"/>
          <w:sz w:val="24"/>
          <w:szCs w:val="24"/>
          <w:lang w:eastAsia="es-CR"/>
        </w:rPr>
        <w:t xml:space="preserve">El tesorero informa que se ha </w:t>
      </w:r>
      <w:r w:rsidR="007F7610" w:rsidRPr="003E5F89">
        <w:rPr>
          <w:rFonts w:ascii="Arial" w:hAnsi="Arial" w:cs="Arial"/>
          <w:sz w:val="24"/>
          <w:szCs w:val="24"/>
          <w:shd w:val="clear" w:color="auto" w:fill="FFFFFF"/>
        </w:rPr>
        <w:t>completado con éxito el proyecto de apoyo a periodistas financiado</w:t>
      </w:r>
      <w:r w:rsidRPr="003E5F89">
        <w:rPr>
          <w:rFonts w:ascii="Arial" w:hAnsi="Arial" w:cs="Arial"/>
          <w:sz w:val="24"/>
          <w:szCs w:val="24"/>
          <w:shd w:val="clear" w:color="auto" w:fill="FFFFFF"/>
        </w:rPr>
        <w:t xml:space="preserve"> por la Universidad de Missouri e informa que es esa en espera de otro apoyo financiero que sería por medio del </w:t>
      </w:r>
      <w:r w:rsidRPr="003E5F89">
        <w:rPr>
          <w:rFonts w:ascii="Arial" w:hAnsi="Arial" w:cs="Arial"/>
          <w:bCs/>
          <w:sz w:val="24"/>
          <w:szCs w:val="24"/>
          <w:shd w:val="clear" w:color="auto" w:fill="FFFFFF"/>
        </w:rPr>
        <w:t>Centro</w:t>
      </w:r>
      <w:r w:rsidRPr="003E5F89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3E5F89">
        <w:rPr>
          <w:rFonts w:ascii="Arial" w:hAnsi="Arial" w:cs="Arial"/>
          <w:sz w:val="24"/>
          <w:szCs w:val="24"/>
          <w:shd w:val="clear" w:color="auto" w:fill="FFFFFF"/>
        </w:rPr>
        <w:t>Knight</w:t>
      </w:r>
      <w:proofErr w:type="spellEnd"/>
      <w:r w:rsidRPr="003E5F89">
        <w:rPr>
          <w:rFonts w:ascii="Arial" w:hAnsi="Arial" w:cs="Arial"/>
          <w:sz w:val="24"/>
          <w:szCs w:val="24"/>
          <w:shd w:val="clear" w:color="auto" w:fill="FFFFFF"/>
        </w:rPr>
        <w:t xml:space="preserve"> para el Periodismo en las Américas de la Universidad de Texas.</w:t>
      </w:r>
    </w:p>
    <w:p w:rsidR="003A395C" w:rsidRPr="003E5F89" w:rsidRDefault="003A395C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F7610" w:rsidRPr="003E5F89" w:rsidRDefault="003A395C" w:rsidP="003A395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  <w:r w:rsidRPr="003E5F89">
        <w:rPr>
          <w:rFonts w:ascii="Arial" w:hAnsi="Arial" w:cs="Arial"/>
          <w:sz w:val="24"/>
          <w:szCs w:val="24"/>
          <w:shd w:val="clear" w:color="auto" w:fill="FFFFFF"/>
        </w:rPr>
        <w:t>El 28 de setiembre se fijó criterio sobre la denuncia periodística de una supuesta negociación con narcotraficantes y autoridades nacionales publicada por el diario El Universal de México: “Fortalecer la Transparencia” “</w:t>
      </w:r>
      <w:r w:rsidR="007F7610" w:rsidRPr="003E5F89">
        <w:rPr>
          <w:rFonts w:ascii="Arial" w:hAnsi="Arial" w:cs="Arial"/>
          <w:sz w:val="24"/>
          <w:szCs w:val="24"/>
          <w:lang w:eastAsia="es-CR"/>
        </w:rPr>
        <w:t>Consideramos que desacreditar o menospreciar una investigación o denuncia, no contribuye a la transparencia ni a la confianza pública.</w:t>
      </w:r>
      <w:r w:rsidRPr="003E5F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F7610" w:rsidRPr="003E5F89">
        <w:rPr>
          <w:rFonts w:ascii="Arial" w:hAnsi="Arial" w:cs="Arial"/>
          <w:sz w:val="24"/>
          <w:szCs w:val="24"/>
          <w:lang w:eastAsia="es-CR"/>
        </w:rPr>
        <w:t>Por el contrario, todas las investigaciones y publicaciones, independientemente de su origen, se deben tomar en serio por las autoridades competentes, para sentar las responsabilidades como corresponde.</w:t>
      </w:r>
      <w:r w:rsidRPr="003E5F89">
        <w:rPr>
          <w:rFonts w:ascii="Arial" w:hAnsi="Arial" w:cs="Arial"/>
          <w:sz w:val="24"/>
          <w:szCs w:val="24"/>
          <w:lang w:eastAsia="es-CR"/>
        </w:rPr>
        <w:t>”</w:t>
      </w:r>
    </w:p>
    <w:p w:rsidR="003A395C" w:rsidRPr="003E5F89" w:rsidRDefault="003A395C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</w:p>
    <w:p w:rsidR="007B043F" w:rsidRPr="003E5F89" w:rsidRDefault="003A395C" w:rsidP="00F062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  <w:r w:rsidRPr="003E5F89">
        <w:rPr>
          <w:rFonts w:ascii="Arial" w:hAnsi="Arial" w:cs="Arial"/>
          <w:sz w:val="24"/>
          <w:szCs w:val="24"/>
          <w:lang w:eastAsia="es-CR"/>
        </w:rPr>
        <w:t>El Tesorero presenta los Balances Financieros del II Trimestre 2023.</w:t>
      </w:r>
      <w:r w:rsidR="003E5F89" w:rsidRPr="003E5F89">
        <w:t xml:space="preserve"> </w:t>
      </w:r>
      <w:r w:rsidR="003E5F89" w:rsidRPr="003E5F89">
        <w:rPr>
          <w:rFonts w:ascii="Arial" w:hAnsi="Arial" w:cs="Arial"/>
          <w:sz w:val="24"/>
          <w:szCs w:val="24"/>
          <w:lang w:eastAsia="es-CR"/>
        </w:rPr>
        <w:t>Se acuerda aprobarlos con los cambios de formato propuestos por la contabilidad y la tesorería.</w:t>
      </w:r>
    </w:p>
    <w:p w:rsidR="003A395C" w:rsidRPr="003E5F89" w:rsidRDefault="003A395C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</w:p>
    <w:p w:rsidR="003A395C" w:rsidRPr="003E5F89" w:rsidRDefault="00CF3E02" w:rsidP="003A395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F8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Se </w:t>
      </w:r>
      <w:r w:rsidR="003A395C" w:rsidRPr="003E5F8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cambió la fecha del </w:t>
      </w:r>
      <w:r w:rsidRPr="003E5F89">
        <w:rPr>
          <w:rFonts w:ascii="Arial" w:hAnsi="Arial" w:cs="Arial"/>
          <w:bCs/>
          <w:sz w:val="24"/>
          <w:szCs w:val="24"/>
          <w:bdr w:val="none" w:sz="0" w:space="0" w:color="auto" w:frame="1"/>
        </w:rPr>
        <w:t>foro Desafíos de la Libertad de Expresión</w:t>
      </w:r>
      <w:r w:rsidR="003A395C" w:rsidRPr="003E5F8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en la democracia de Costa Rica </w:t>
      </w:r>
      <w:r w:rsidR="003A395C" w:rsidRPr="003E5F89">
        <w:rPr>
          <w:rFonts w:ascii="Arial" w:hAnsi="Arial" w:cs="Arial"/>
          <w:iCs/>
          <w:sz w:val="24"/>
          <w:szCs w:val="24"/>
          <w:bdr w:val="none" w:sz="0" w:space="0" w:color="auto" w:frame="1"/>
        </w:rPr>
        <w:t>del</w:t>
      </w:r>
      <w:r w:rsidRPr="003E5F89">
        <w:rPr>
          <w:rFonts w:ascii="Arial" w:hAnsi="Arial" w:cs="Arial"/>
          <w:iCs/>
          <w:sz w:val="24"/>
          <w:szCs w:val="24"/>
          <w:bdr w:val="none" w:sz="0" w:space="0" w:color="auto" w:frame="1"/>
        </w:rPr>
        <w:t> </w:t>
      </w:r>
      <w:r w:rsidR="004B175E" w:rsidRPr="003E5F89">
        <w:rPr>
          <w:rFonts w:ascii="Arial" w:hAnsi="Arial" w:cs="Arial"/>
          <w:sz w:val="24"/>
          <w:szCs w:val="24"/>
          <w:bdr w:val="none" w:sz="0" w:space="0" w:color="auto" w:frame="1"/>
        </w:rPr>
        <w:t>martes</w:t>
      </w:r>
      <w:r w:rsidRPr="003E5F89">
        <w:rPr>
          <w:rFonts w:ascii="Arial" w:hAnsi="Arial" w:cs="Arial"/>
          <w:sz w:val="24"/>
          <w:szCs w:val="24"/>
          <w:bdr w:val="none" w:sz="0" w:space="0" w:color="auto" w:frame="1"/>
        </w:rPr>
        <w:t xml:space="preserve"> 7 de noviembre </w:t>
      </w:r>
      <w:r w:rsidRPr="003E5F89">
        <w:rPr>
          <w:rFonts w:ascii="Arial" w:hAnsi="Arial" w:cs="Arial"/>
          <w:sz w:val="24"/>
          <w:szCs w:val="24"/>
        </w:rPr>
        <w:t>2023</w:t>
      </w:r>
      <w:r w:rsidR="003A395C" w:rsidRPr="003E5F89">
        <w:rPr>
          <w:rFonts w:ascii="Arial" w:hAnsi="Arial" w:cs="Arial"/>
          <w:sz w:val="24"/>
          <w:szCs w:val="24"/>
        </w:rPr>
        <w:t xml:space="preserve"> al martes 21 de </w:t>
      </w:r>
      <w:r w:rsidR="003A395C" w:rsidRPr="003E5F89">
        <w:rPr>
          <w:rFonts w:ascii="Arial" w:hAnsi="Arial" w:cs="Arial"/>
          <w:sz w:val="24"/>
          <w:szCs w:val="24"/>
        </w:rPr>
        <w:lastRenderedPageBreak/>
        <w:t>noviembre</w:t>
      </w:r>
      <w:r w:rsidR="004B175E" w:rsidRPr="003E5F89">
        <w:rPr>
          <w:rFonts w:ascii="Arial" w:hAnsi="Arial" w:cs="Arial"/>
          <w:sz w:val="24"/>
          <w:szCs w:val="24"/>
        </w:rPr>
        <w:t>,</w:t>
      </w:r>
      <w:r w:rsidR="004B175E" w:rsidRPr="003E5F8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A395C" w:rsidRPr="003E5F8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las 10 a.m. </w:t>
      </w:r>
      <w:r w:rsidR="004B175E" w:rsidRPr="003E5F89">
        <w:rPr>
          <w:rFonts w:ascii="Arial" w:hAnsi="Arial" w:cs="Arial"/>
          <w:bCs/>
          <w:sz w:val="24"/>
          <w:szCs w:val="24"/>
        </w:rPr>
        <w:t xml:space="preserve">en el </w:t>
      </w:r>
      <w:r w:rsidR="004B175E" w:rsidRPr="003E5F8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Salón </w:t>
      </w:r>
      <w:r w:rsidR="004B175E" w:rsidRPr="003E5F89">
        <w:rPr>
          <w:rStyle w:val="mark7xyzei0bu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4B175E" w:rsidRPr="003E5F8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B175E" w:rsidRPr="003E5F89">
        <w:rPr>
          <w:rStyle w:val="markfx0fdvokc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Jefes</w:t>
      </w:r>
      <w:r w:rsidR="004B175E" w:rsidRPr="003E5F8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B175E" w:rsidRPr="003E5F89">
        <w:rPr>
          <w:rStyle w:val="mark7xyzei0bu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4B175E" w:rsidRPr="003E5F8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B175E" w:rsidRPr="003E5F89">
        <w:rPr>
          <w:rStyle w:val="mark9jo6d28w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Estado</w:t>
      </w:r>
      <w:r w:rsidR="004B175E" w:rsidRPr="003E5F8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 Presidentes y Presidenta </w:t>
      </w:r>
      <w:r w:rsidR="004B175E" w:rsidRPr="003E5F89">
        <w:rPr>
          <w:rStyle w:val="mark7xyzei0bu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4B175E" w:rsidRPr="003E5F8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la República </w:t>
      </w:r>
      <w:r w:rsidR="004B175E" w:rsidRPr="003E5F89">
        <w:rPr>
          <w:rStyle w:val="mark7xyzei0bu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4B175E" w:rsidRPr="003E5F8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Costa Rica. Asamblea Legislativa.</w:t>
      </w:r>
    </w:p>
    <w:p w:rsidR="003A395C" w:rsidRPr="003E5F89" w:rsidRDefault="003A395C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43F" w:rsidRPr="003E5F89" w:rsidRDefault="007B043F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  <w:r w:rsidRPr="003E5F89">
        <w:rPr>
          <w:rFonts w:ascii="Arial" w:hAnsi="Arial" w:cs="Arial"/>
          <w:sz w:val="24"/>
          <w:szCs w:val="24"/>
          <w:lang w:eastAsia="es-CR"/>
        </w:rPr>
        <w:t xml:space="preserve">Convocar a la reunión de Junta Directiva el </w:t>
      </w:r>
      <w:r w:rsidR="00CF3E02" w:rsidRPr="003E5F89">
        <w:rPr>
          <w:rFonts w:ascii="Arial" w:hAnsi="Arial" w:cs="Arial"/>
          <w:sz w:val="24"/>
          <w:szCs w:val="24"/>
          <w:lang w:eastAsia="es-CR"/>
        </w:rPr>
        <w:t>miércoles 2</w:t>
      </w:r>
      <w:r w:rsidR="003A395C" w:rsidRPr="003E5F89">
        <w:rPr>
          <w:rFonts w:ascii="Arial" w:hAnsi="Arial" w:cs="Arial"/>
          <w:sz w:val="24"/>
          <w:szCs w:val="24"/>
        </w:rPr>
        <w:t>9 noviembre</w:t>
      </w:r>
      <w:r w:rsidRPr="003E5F89">
        <w:rPr>
          <w:rFonts w:ascii="Arial" w:hAnsi="Arial" w:cs="Arial"/>
          <w:sz w:val="24"/>
          <w:szCs w:val="24"/>
          <w:lang w:eastAsia="es-CR"/>
        </w:rPr>
        <w:t xml:space="preserve"> a las 7 p.m.</w:t>
      </w:r>
    </w:p>
    <w:p w:rsidR="007B043F" w:rsidRPr="003E5F89" w:rsidRDefault="007B043F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</w:p>
    <w:p w:rsidR="007B043F" w:rsidRPr="003E5F89" w:rsidRDefault="007B043F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  <w:r w:rsidRPr="003E5F89">
        <w:rPr>
          <w:rFonts w:ascii="Arial" w:hAnsi="Arial" w:cs="Arial"/>
          <w:sz w:val="24"/>
          <w:szCs w:val="24"/>
          <w:lang w:eastAsia="es-CR"/>
        </w:rPr>
        <w:t xml:space="preserve">Se </w:t>
      </w:r>
      <w:r w:rsidR="00A77091">
        <w:rPr>
          <w:rFonts w:ascii="Arial" w:hAnsi="Arial" w:cs="Arial"/>
          <w:sz w:val="24"/>
          <w:szCs w:val="24"/>
          <w:lang w:eastAsia="es-CR"/>
        </w:rPr>
        <w:t>levanta la sesión a las 7:40 pm</w:t>
      </w:r>
      <w:r w:rsidRPr="003E5F89">
        <w:rPr>
          <w:rFonts w:ascii="Arial" w:hAnsi="Arial" w:cs="Arial"/>
          <w:sz w:val="24"/>
          <w:szCs w:val="24"/>
          <w:lang w:eastAsia="es-CR"/>
        </w:rPr>
        <w:t>.</w:t>
      </w:r>
    </w:p>
    <w:p w:rsidR="007B043F" w:rsidRDefault="007B043F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</w:p>
    <w:p w:rsidR="00A77091" w:rsidRDefault="00A77091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</w:p>
    <w:p w:rsidR="00A77091" w:rsidRDefault="00A77091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  <w:bookmarkStart w:id="0" w:name="_GoBack"/>
      <w:bookmarkEnd w:id="0"/>
    </w:p>
    <w:p w:rsidR="00A77091" w:rsidRPr="003E5F89" w:rsidRDefault="00A77091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R"/>
        </w:rPr>
      </w:pPr>
    </w:p>
    <w:p w:rsidR="007B043F" w:rsidRPr="003E5F89" w:rsidRDefault="007B043F" w:rsidP="00A7709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CR"/>
        </w:rPr>
      </w:pPr>
      <w:r w:rsidRPr="003E5F89">
        <w:rPr>
          <w:rFonts w:ascii="Arial" w:hAnsi="Arial" w:cs="Arial"/>
          <w:sz w:val="24"/>
          <w:szCs w:val="24"/>
          <w:lang w:eastAsia="es-CR"/>
        </w:rPr>
        <w:t xml:space="preserve">Raúl Silesky Jiménez                              </w:t>
      </w:r>
      <w:r w:rsidR="00A77091" w:rsidRPr="003E5F89">
        <w:rPr>
          <w:rFonts w:ascii="Arial" w:hAnsi="Arial" w:cs="Arial"/>
          <w:sz w:val="24"/>
          <w:szCs w:val="24"/>
          <w:lang w:eastAsia="es-CR"/>
        </w:rPr>
        <w:t>Rocío</w:t>
      </w:r>
      <w:r w:rsidR="005236BB" w:rsidRPr="003E5F89">
        <w:rPr>
          <w:rFonts w:ascii="Arial" w:hAnsi="Arial" w:cs="Arial"/>
          <w:sz w:val="24"/>
          <w:szCs w:val="24"/>
          <w:lang w:eastAsia="es-CR"/>
        </w:rPr>
        <w:t xml:space="preserve"> </w:t>
      </w:r>
      <w:r w:rsidR="00A77091" w:rsidRPr="003E5F89">
        <w:rPr>
          <w:rFonts w:ascii="Arial" w:hAnsi="Arial" w:cs="Arial"/>
          <w:sz w:val="24"/>
          <w:szCs w:val="24"/>
          <w:lang w:eastAsia="es-CR"/>
        </w:rPr>
        <w:t>Álvarez</w:t>
      </w:r>
      <w:r w:rsidR="005236BB" w:rsidRPr="003E5F89">
        <w:rPr>
          <w:rFonts w:ascii="Arial" w:hAnsi="Arial" w:cs="Arial"/>
          <w:sz w:val="24"/>
          <w:szCs w:val="24"/>
          <w:lang w:eastAsia="es-CR"/>
        </w:rPr>
        <w:t xml:space="preserve"> </w:t>
      </w:r>
      <w:proofErr w:type="spellStart"/>
      <w:r w:rsidR="005236BB" w:rsidRPr="003E5F89">
        <w:rPr>
          <w:rFonts w:ascii="Arial" w:hAnsi="Arial" w:cs="Arial"/>
          <w:sz w:val="24"/>
          <w:szCs w:val="24"/>
          <w:lang w:eastAsia="es-CR"/>
        </w:rPr>
        <w:t>Olaso</w:t>
      </w:r>
      <w:proofErr w:type="spellEnd"/>
    </w:p>
    <w:p w:rsidR="006E53B3" w:rsidRPr="00A77091" w:rsidRDefault="00A77091" w:rsidP="00A770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R"/>
        </w:rPr>
      </w:pPr>
      <w:r>
        <w:rPr>
          <w:rFonts w:ascii="Arial" w:hAnsi="Arial" w:cs="Arial"/>
          <w:b/>
          <w:sz w:val="24"/>
          <w:szCs w:val="24"/>
          <w:lang w:eastAsia="es-CR"/>
        </w:rPr>
        <w:t xml:space="preserve">  </w:t>
      </w:r>
      <w:r w:rsidR="007B043F" w:rsidRPr="00A77091">
        <w:rPr>
          <w:rFonts w:ascii="Arial" w:hAnsi="Arial" w:cs="Arial"/>
          <w:b/>
          <w:sz w:val="24"/>
          <w:szCs w:val="24"/>
          <w:lang w:eastAsia="es-CR"/>
        </w:rPr>
        <w:t xml:space="preserve">Presidente                                </w:t>
      </w:r>
      <w:r>
        <w:rPr>
          <w:rFonts w:ascii="Arial" w:hAnsi="Arial" w:cs="Arial"/>
          <w:b/>
          <w:sz w:val="24"/>
          <w:szCs w:val="24"/>
          <w:lang w:eastAsia="es-CR"/>
        </w:rPr>
        <w:t>               S</w:t>
      </w:r>
      <w:r w:rsidR="005236BB" w:rsidRPr="00A77091">
        <w:rPr>
          <w:rFonts w:ascii="Arial" w:hAnsi="Arial" w:cs="Arial"/>
          <w:b/>
          <w:sz w:val="24"/>
          <w:szCs w:val="24"/>
          <w:lang w:eastAsia="es-CR"/>
        </w:rPr>
        <w:t xml:space="preserve">ecretaria </w:t>
      </w:r>
      <w:proofErr w:type="spellStart"/>
      <w:r w:rsidR="005236BB" w:rsidRPr="00A77091">
        <w:rPr>
          <w:rFonts w:ascii="Arial" w:hAnsi="Arial" w:cs="Arial"/>
          <w:b/>
          <w:sz w:val="24"/>
          <w:szCs w:val="24"/>
          <w:lang w:eastAsia="es-CR"/>
        </w:rPr>
        <w:t>a.i.</w:t>
      </w:r>
      <w:proofErr w:type="spellEnd"/>
    </w:p>
    <w:p w:rsidR="00234239" w:rsidRPr="00A77091" w:rsidRDefault="00234239" w:rsidP="003A39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CR"/>
        </w:rPr>
      </w:pPr>
    </w:p>
    <w:p w:rsidR="00234239" w:rsidRPr="003E5F89" w:rsidRDefault="00234239" w:rsidP="003A3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34239" w:rsidRPr="003E5F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2554"/>
    <w:multiLevelType w:val="hybridMultilevel"/>
    <w:tmpl w:val="91CA90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66CEA"/>
    <w:multiLevelType w:val="hybridMultilevel"/>
    <w:tmpl w:val="CBCE1FA2"/>
    <w:lvl w:ilvl="0" w:tplc="9968AAD2">
      <w:numFmt w:val="bullet"/>
      <w:lvlText w:val="•"/>
      <w:lvlJc w:val="left"/>
      <w:pPr>
        <w:ind w:left="1620" w:hanging="12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C0A6A"/>
    <w:multiLevelType w:val="hybridMultilevel"/>
    <w:tmpl w:val="45B0D1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3F"/>
    <w:rsid w:val="000A3344"/>
    <w:rsid w:val="00234239"/>
    <w:rsid w:val="003A395C"/>
    <w:rsid w:val="003E5F89"/>
    <w:rsid w:val="00414F57"/>
    <w:rsid w:val="004B175E"/>
    <w:rsid w:val="004B6DD6"/>
    <w:rsid w:val="005236BB"/>
    <w:rsid w:val="006E53B3"/>
    <w:rsid w:val="007B043F"/>
    <w:rsid w:val="007D0258"/>
    <w:rsid w:val="007F7610"/>
    <w:rsid w:val="00911224"/>
    <w:rsid w:val="0096478D"/>
    <w:rsid w:val="00A17CAC"/>
    <w:rsid w:val="00A77091"/>
    <w:rsid w:val="00A9613F"/>
    <w:rsid w:val="00CA4D4C"/>
    <w:rsid w:val="00CD72FE"/>
    <w:rsid w:val="00CF3E02"/>
    <w:rsid w:val="00E0165D"/>
    <w:rsid w:val="00E2647A"/>
    <w:rsid w:val="00E5414B"/>
    <w:rsid w:val="00EC6FC0"/>
    <w:rsid w:val="00F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DF39"/>
  <w15:chartTrackingRefBased/>
  <w15:docId w15:val="{7E0FDE9D-1BFC-4757-A684-6D467F65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478D"/>
    <w:pPr>
      <w:ind w:left="720"/>
      <w:contextualSpacing/>
    </w:pPr>
  </w:style>
  <w:style w:type="paragraph" w:customStyle="1" w:styleId="yiv3600851517xmsonormal">
    <w:name w:val="yiv3600851517x_msonormal"/>
    <w:basedOn w:val="Normal"/>
    <w:rsid w:val="0096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yiv3600851517xcontentpasted0">
    <w:name w:val="yiv3600851517x_contentpasted0"/>
    <w:basedOn w:val="Fuentedeprrafopredeter"/>
    <w:rsid w:val="0096478D"/>
  </w:style>
  <w:style w:type="character" w:customStyle="1" w:styleId="yiv3600851517contentpasted0">
    <w:name w:val="yiv3600851517contentpasted0"/>
    <w:basedOn w:val="Fuentedeprrafopredeter"/>
    <w:rsid w:val="0096478D"/>
  </w:style>
  <w:style w:type="character" w:styleId="nfasis">
    <w:name w:val="Emphasis"/>
    <w:basedOn w:val="Fuentedeprrafopredeter"/>
    <w:uiPriority w:val="20"/>
    <w:qFormat/>
    <w:rsid w:val="00414F57"/>
    <w:rPr>
      <w:i/>
      <w:iCs/>
    </w:rPr>
  </w:style>
  <w:style w:type="paragraph" w:styleId="NormalWeb">
    <w:name w:val="Normal (Web)"/>
    <w:basedOn w:val="Normal"/>
    <w:uiPriority w:val="99"/>
    <w:unhideWhenUsed/>
    <w:rsid w:val="00CF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mark7xyzei0bu">
    <w:name w:val="mark7xyzei0bu"/>
    <w:basedOn w:val="Fuentedeprrafopredeter"/>
    <w:rsid w:val="004B175E"/>
  </w:style>
  <w:style w:type="character" w:customStyle="1" w:styleId="markfx0fdvokc">
    <w:name w:val="markfx0fdvokc"/>
    <w:basedOn w:val="Fuentedeprrafopredeter"/>
    <w:rsid w:val="004B175E"/>
  </w:style>
  <w:style w:type="character" w:customStyle="1" w:styleId="mark9jo6d28wy">
    <w:name w:val="mark9jo6d28wy"/>
    <w:basedOn w:val="Fuentedeprrafopredeter"/>
    <w:rsid w:val="004B175E"/>
  </w:style>
  <w:style w:type="paragraph" w:customStyle="1" w:styleId="yiv7839408158msonormal">
    <w:name w:val="yiv7839408158msonormal"/>
    <w:basedOn w:val="Normal"/>
    <w:rsid w:val="007F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362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94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917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016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Sileski Jimenez</dc:creator>
  <cp:keywords/>
  <dc:description/>
  <cp:lastModifiedBy>Grettel</cp:lastModifiedBy>
  <cp:revision>3</cp:revision>
  <dcterms:created xsi:type="dcterms:W3CDTF">2023-12-22T02:29:00Z</dcterms:created>
  <dcterms:modified xsi:type="dcterms:W3CDTF">2023-12-22T02:31:00Z</dcterms:modified>
</cp:coreProperties>
</file>