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03" w:rsidRPr="00327DCD" w:rsidRDefault="003D1C03" w:rsidP="003D1C0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s-CR"/>
        </w:rPr>
        <w:drawing>
          <wp:inline distT="0" distB="0" distL="0" distR="0">
            <wp:extent cx="1670685" cy="1010920"/>
            <wp:effectExtent l="1905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C03" w:rsidRPr="00327DCD" w:rsidRDefault="003D1C03" w:rsidP="003D1C03">
      <w:pPr>
        <w:jc w:val="both"/>
        <w:rPr>
          <w:rFonts w:ascii="Arial" w:hAnsi="Arial" w:cs="Arial"/>
          <w:color w:val="000000"/>
        </w:rPr>
      </w:pPr>
    </w:p>
    <w:p w:rsidR="003D1C03" w:rsidRPr="00327DCD" w:rsidRDefault="003D1C03" w:rsidP="003D1C03">
      <w:pPr>
        <w:rPr>
          <w:rFonts w:ascii="Arial" w:hAnsi="Arial" w:cs="Arial"/>
          <w:b/>
          <w:color w:val="000000"/>
          <w:kern w:val="0"/>
          <w:lang w:val="es-ES_tradnl" w:eastAsia="es-ES"/>
        </w:rPr>
      </w:pPr>
      <w:r w:rsidRPr="00327DCD">
        <w:rPr>
          <w:rFonts w:ascii="Arial" w:hAnsi="Arial" w:cs="Arial"/>
          <w:b/>
          <w:color w:val="000000"/>
          <w:kern w:val="0"/>
          <w:lang w:val="es-ES_tradnl" w:eastAsia="es-ES"/>
        </w:rPr>
        <w:t>ACTA 83 /2012</w:t>
      </w:r>
      <w:r w:rsidRPr="00327DCD">
        <w:rPr>
          <w:rFonts w:ascii="Arial" w:hAnsi="Arial" w:cs="Arial"/>
          <w:b/>
          <w:color w:val="000000"/>
          <w:kern w:val="0"/>
          <w:lang w:val="es-ES_tradnl" w:eastAsia="es-ES"/>
        </w:rPr>
        <w:br/>
      </w:r>
      <w:r>
        <w:rPr>
          <w:rFonts w:ascii="Arial" w:hAnsi="Arial" w:cs="Arial"/>
          <w:b/>
          <w:color w:val="000000"/>
          <w:kern w:val="0"/>
          <w:lang w:val="es-ES_tradnl" w:eastAsia="es-ES"/>
        </w:rPr>
        <w:t>19</w:t>
      </w:r>
      <w:r w:rsidRPr="00327DCD">
        <w:rPr>
          <w:rFonts w:ascii="Arial" w:hAnsi="Arial" w:cs="Arial"/>
          <w:b/>
          <w:color w:val="000000"/>
          <w:kern w:val="0"/>
          <w:lang w:val="es-ES_tradnl" w:eastAsia="es-ES"/>
        </w:rPr>
        <w:t>-0</w:t>
      </w:r>
      <w:r>
        <w:rPr>
          <w:rFonts w:ascii="Arial" w:hAnsi="Arial" w:cs="Arial"/>
          <w:b/>
          <w:color w:val="000000"/>
          <w:kern w:val="0"/>
          <w:lang w:val="es-ES_tradnl" w:eastAsia="es-ES"/>
        </w:rPr>
        <w:t>9</w:t>
      </w:r>
      <w:r w:rsidRPr="00327DCD">
        <w:rPr>
          <w:rFonts w:ascii="Arial" w:hAnsi="Arial" w:cs="Arial"/>
          <w:b/>
          <w:color w:val="000000"/>
          <w:kern w:val="0"/>
          <w:lang w:val="es-ES_tradnl" w:eastAsia="es-ES"/>
        </w:rPr>
        <w:t>-2012</w:t>
      </w:r>
    </w:p>
    <w:p w:rsidR="003D1C03" w:rsidRPr="00327DCD" w:rsidRDefault="003D1C03" w:rsidP="003D1C03">
      <w:pPr>
        <w:jc w:val="both"/>
        <w:rPr>
          <w:rFonts w:ascii="Arial" w:hAnsi="Arial" w:cs="Arial"/>
          <w:color w:val="000000"/>
          <w:kern w:val="0"/>
          <w:lang w:val="es-ES_tradnl" w:eastAsia="es-ES"/>
        </w:rPr>
      </w:pPr>
    </w:p>
    <w:p w:rsidR="003D1C03" w:rsidRPr="00327DCD" w:rsidRDefault="003D1C03" w:rsidP="003D1C03">
      <w:pPr>
        <w:jc w:val="both"/>
        <w:rPr>
          <w:rFonts w:ascii="Arial" w:hAnsi="Arial" w:cs="Arial"/>
          <w:color w:val="000000"/>
          <w:lang w:val="es-ES_tradnl" w:eastAsia="es-ES"/>
        </w:rPr>
      </w:pPr>
      <w:r w:rsidRPr="00327DCD">
        <w:rPr>
          <w:rFonts w:ascii="Arial" w:hAnsi="Arial" w:cs="Arial"/>
          <w:color w:val="000000"/>
          <w:lang w:val="es-ES_tradnl" w:eastAsia="es-ES"/>
        </w:rPr>
        <w:t xml:space="preserve">Sesión de junta directiva del Instituto de Prensa y Libertad de Expresión (IPLEX), realizada en </w:t>
      </w:r>
      <w:r w:rsidRPr="00327DCD">
        <w:rPr>
          <w:rStyle w:val="apple-style-span"/>
          <w:rFonts w:ascii="Arial" w:hAnsi="Arial" w:cs="Arial"/>
          <w:color w:val="000000"/>
        </w:rPr>
        <w:t xml:space="preserve">las </w:t>
      </w:r>
      <w:r w:rsidRPr="00327DCD">
        <w:rPr>
          <w:rFonts w:ascii="Arial" w:hAnsi="Arial" w:cs="Arial"/>
          <w:color w:val="000000"/>
          <w:lang w:val="es-ES_tradnl" w:eastAsia="es-ES"/>
        </w:rPr>
        <w:t xml:space="preserve">a las  12 </w:t>
      </w:r>
      <w:proofErr w:type="spellStart"/>
      <w:r w:rsidRPr="00327DCD">
        <w:rPr>
          <w:rFonts w:ascii="Arial" w:hAnsi="Arial" w:cs="Arial"/>
          <w:color w:val="000000"/>
          <w:lang w:val="es-ES_tradnl" w:eastAsia="es-ES"/>
        </w:rPr>
        <w:t>m.d.</w:t>
      </w:r>
      <w:proofErr w:type="spellEnd"/>
      <w:r w:rsidRPr="00327DCD">
        <w:rPr>
          <w:rFonts w:ascii="Arial" w:hAnsi="Arial" w:cs="Arial"/>
          <w:color w:val="000000"/>
          <w:lang w:val="es-ES_tradnl" w:eastAsia="es-ES"/>
        </w:rPr>
        <w:t xml:space="preserve"> en las instalaciones del diario La Nación con la asistencia de los siguientes miembros: Alejandro Delgado Faith, presidente;  </w:t>
      </w:r>
      <w:proofErr w:type="spellStart"/>
      <w:r w:rsidRPr="00327DCD">
        <w:rPr>
          <w:rFonts w:ascii="Arial" w:hAnsi="Arial" w:cs="Arial"/>
          <w:color w:val="000000"/>
          <w:lang w:val="es-ES_tradnl" w:eastAsia="es-ES"/>
        </w:rPr>
        <w:t>Yanancy</w:t>
      </w:r>
      <w:proofErr w:type="spellEnd"/>
      <w:r w:rsidRPr="00327DCD">
        <w:rPr>
          <w:rFonts w:ascii="Arial" w:hAnsi="Arial" w:cs="Arial"/>
          <w:color w:val="000000"/>
          <w:lang w:val="es-ES_tradnl" w:eastAsia="es-ES"/>
        </w:rPr>
        <w:t xml:space="preserve"> Noguera Calderón, tesorera;  Raúl Silesky Jiménez, secretario; Marcela Angulo Grillo, Vocal I y </w:t>
      </w:r>
      <w:r w:rsidRPr="00327DCD">
        <w:rPr>
          <w:rFonts w:ascii="Arial" w:hAnsi="Arial" w:cs="Arial"/>
          <w:color w:val="000000"/>
        </w:rPr>
        <w:t>Sergio Morales Chavarría</w:t>
      </w:r>
      <w:r w:rsidRPr="00327DCD">
        <w:rPr>
          <w:rFonts w:ascii="Arial" w:hAnsi="Arial" w:cs="Arial"/>
          <w:color w:val="000000"/>
          <w:lang w:val="es-ES_tradnl" w:eastAsia="es-ES"/>
        </w:rPr>
        <w:t xml:space="preserve"> Vocal II. Ausentes con justificación, Evelyn </w:t>
      </w:r>
      <w:proofErr w:type="spellStart"/>
      <w:r w:rsidRPr="00327DCD">
        <w:rPr>
          <w:rFonts w:ascii="Arial" w:hAnsi="Arial" w:cs="Arial"/>
          <w:color w:val="000000"/>
          <w:lang w:val="es-ES_tradnl" w:eastAsia="es-ES"/>
        </w:rPr>
        <w:t>Ardón</w:t>
      </w:r>
      <w:proofErr w:type="spellEnd"/>
      <w:r w:rsidRPr="00327DCD">
        <w:rPr>
          <w:rFonts w:ascii="Arial" w:hAnsi="Arial" w:cs="Arial"/>
          <w:color w:val="000000"/>
          <w:lang w:val="es-ES_tradnl" w:eastAsia="es-ES"/>
        </w:rPr>
        <w:t xml:space="preserve"> Rodríguez, fiscal y Patricia Vega Jiménez, vicepresidenta.</w:t>
      </w:r>
    </w:p>
    <w:p w:rsidR="003D1C03" w:rsidRPr="00327DCD" w:rsidRDefault="003D1C03" w:rsidP="003D1C03">
      <w:pPr>
        <w:jc w:val="both"/>
        <w:rPr>
          <w:rFonts w:ascii="Arial" w:hAnsi="Arial" w:cs="Arial"/>
          <w:color w:val="000000"/>
          <w:lang w:eastAsia="es-ES"/>
        </w:rPr>
      </w:pPr>
    </w:p>
    <w:p w:rsidR="003D1C03" w:rsidRPr="00327DCD" w:rsidRDefault="003D1C03" w:rsidP="003D1C03">
      <w:pPr>
        <w:jc w:val="both"/>
        <w:rPr>
          <w:rFonts w:ascii="Arial" w:hAnsi="Arial" w:cs="Arial"/>
          <w:color w:val="000000"/>
          <w:lang w:eastAsia="es-ES"/>
        </w:rPr>
      </w:pPr>
      <w:r w:rsidRPr="00327DCD">
        <w:rPr>
          <w:rFonts w:ascii="Arial" w:hAnsi="Arial" w:cs="Arial"/>
          <w:color w:val="000000"/>
          <w:lang w:eastAsia="es-ES"/>
        </w:rPr>
        <w:t>Se discute y aprueba la siguiente agenda:</w:t>
      </w:r>
    </w:p>
    <w:p w:rsidR="003D1C03" w:rsidRPr="00327DCD" w:rsidRDefault="003D1C03" w:rsidP="003D1C03">
      <w:pPr>
        <w:numPr>
          <w:ilvl w:val="0"/>
          <w:numId w:val="1"/>
        </w:numPr>
        <w:jc w:val="both"/>
        <w:rPr>
          <w:rFonts w:ascii="Arial" w:hAnsi="Arial" w:cs="Arial"/>
          <w:color w:val="000000"/>
          <w:lang w:eastAsia="es-ES"/>
        </w:rPr>
      </w:pPr>
      <w:r w:rsidRPr="00327DCD">
        <w:rPr>
          <w:rFonts w:ascii="Arial" w:hAnsi="Arial" w:cs="Arial"/>
          <w:color w:val="000000"/>
          <w:lang w:eastAsia="es-ES"/>
        </w:rPr>
        <w:t>Lectura y aprobación del acta de la sesión anterior.</w:t>
      </w:r>
    </w:p>
    <w:p w:rsidR="003D1C03" w:rsidRPr="00327DCD" w:rsidRDefault="003D1C03" w:rsidP="003D1C03">
      <w:pPr>
        <w:numPr>
          <w:ilvl w:val="0"/>
          <w:numId w:val="1"/>
        </w:numPr>
        <w:jc w:val="both"/>
        <w:rPr>
          <w:rFonts w:ascii="Arial" w:hAnsi="Arial" w:cs="Arial"/>
          <w:color w:val="000000"/>
          <w:lang w:eastAsia="es-ES"/>
        </w:rPr>
      </w:pPr>
      <w:r w:rsidRPr="00327DCD">
        <w:rPr>
          <w:rFonts w:ascii="Arial" w:hAnsi="Arial" w:cs="Arial"/>
          <w:color w:val="000000"/>
          <w:lang w:eastAsia="es-ES"/>
        </w:rPr>
        <w:t>Informes</w:t>
      </w:r>
    </w:p>
    <w:p w:rsidR="003D1C03" w:rsidRPr="00327DCD" w:rsidRDefault="003D1C03" w:rsidP="003D1C03">
      <w:pPr>
        <w:numPr>
          <w:ilvl w:val="0"/>
          <w:numId w:val="1"/>
        </w:numPr>
        <w:jc w:val="both"/>
        <w:rPr>
          <w:rFonts w:ascii="Arial" w:hAnsi="Arial" w:cs="Arial"/>
          <w:color w:val="000000"/>
          <w:lang w:eastAsia="es-ES"/>
        </w:rPr>
      </w:pPr>
      <w:r w:rsidRPr="00327DCD">
        <w:rPr>
          <w:rFonts w:ascii="Arial" w:hAnsi="Arial" w:cs="Arial"/>
          <w:color w:val="000000"/>
          <w:lang w:eastAsia="es-ES"/>
        </w:rPr>
        <w:t>Asuntos Administrativos</w:t>
      </w:r>
    </w:p>
    <w:p w:rsidR="003D1C03" w:rsidRPr="00327DCD" w:rsidRDefault="003D1C03" w:rsidP="003D1C03">
      <w:pPr>
        <w:numPr>
          <w:ilvl w:val="0"/>
          <w:numId w:val="1"/>
        </w:numPr>
        <w:jc w:val="both"/>
        <w:rPr>
          <w:rFonts w:ascii="Arial" w:hAnsi="Arial" w:cs="Arial"/>
          <w:color w:val="000000"/>
          <w:lang w:eastAsia="es-ES"/>
        </w:rPr>
      </w:pPr>
      <w:r w:rsidRPr="00327DCD">
        <w:rPr>
          <w:rFonts w:ascii="Arial" w:hAnsi="Arial" w:cs="Arial"/>
          <w:color w:val="000000"/>
          <w:kern w:val="0"/>
          <w:lang w:eastAsia="es-ES"/>
        </w:rPr>
        <w:t>Varios</w:t>
      </w:r>
    </w:p>
    <w:p w:rsidR="003D1C03" w:rsidRPr="00327DCD" w:rsidRDefault="003D1C03" w:rsidP="003D1C03">
      <w:pPr>
        <w:jc w:val="both"/>
        <w:rPr>
          <w:rFonts w:ascii="Arial" w:hAnsi="Arial" w:cs="Arial"/>
          <w:color w:val="000000"/>
          <w:lang w:eastAsia="es-ES"/>
        </w:rPr>
      </w:pPr>
    </w:p>
    <w:p w:rsidR="003D1C03" w:rsidRPr="00327DCD" w:rsidRDefault="003D1C03" w:rsidP="003D1C03">
      <w:pPr>
        <w:rPr>
          <w:rFonts w:ascii="Arial" w:hAnsi="Arial" w:cs="Arial"/>
          <w:color w:val="000000"/>
          <w:kern w:val="0"/>
          <w:lang w:eastAsia="es-ES"/>
        </w:rPr>
      </w:pPr>
      <w:r w:rsidRPr="00327DCD">
        <w:rPr>
          <w:rFonts w:ascii="Arial" w:hAnsi="Arial" w:cs="Arial"/>
          <w:b/>
          <w:color w:val="000000"/>
          <w:lang w:val="es-ES_tradnl" w:eastAsia="es-ES"/>
        </w:rPr>
        <w:t>Artículo I: Agenda</w:t>
      </w:r>
      <w:r w:rsidRPr="00327DCD">
        <w:rPr>
          <w:rFonts w:ascii="Arial" w:hAnsi="Arial" w:cs="Arial"/>
          <w:b/>
          <w:color w:val="000000"/>
          <w:lang w:val="es-ES_tradnl" w:eastAsia="es-ES"/>
        </w:rPr>
        <w:br/>
      </w:r>
    </w:p>
    <w:p w:rsidR="003D1C03" w:rsidRPr="00327DCD" w:rsidRDefault="003D1C03" w:rsidP="003D1C03">
      <w:pPr>
        <w:jc w:val="both"/>
        <w:rPr>
          <w:rFonts w:ascii="Arial" w:hAnsi="Arial" w:cs="Arial"/>
          <w:color w:val="000000"/>
          <w:kern w:val="0"/>
          <w:lang w:eastAsia="es-ES"/>
        </w:rPr>
      </w:pPr>
      <w:r w:rsidRPr="00327DCD">
        <w:rPr>
          <w:rFonts w:ascii="Arial" w:hAnsi="Arial" w:cs="Arial"/>
          <w:color w:val="000000"/>
          <w:kern w:val="0"/>
          <w:lang w:eastAsia="es-ES"/>
        </w:rPr>
        <w:t>Lectura y aprobación del acta de la sesión anterior</w:t>
      </w:r>
    </w:p>
    <w:p w:rsidR="003D1C03" w:rsidRPr="00327DCD" w:rsidRDefault="003D1C03" w:rsidP="003D1C03">
      <w:pPr>
        <w:jc w:val="both"/>
        <w:rPr>
          <w:rFonts w:ascii="Arial" w:hAnsi="Arial" w:cs="Arial"/>
          <w:color w:val="000000"/>
          <w:kern w:val="0"/>
          <w:lang w:eastAsia="es-ES"/>
        </w:rPr>
      </w:pPr>
      <w:r w:rsidRPr="00327DCD">
        <w:rPr>
          <w:rFonts w:ascii="Arial" w:hAnsi="Arial" w:cs="Arial"/>
          <w:color w:val="000000"/>
          <w:kern w:val="0"/>
          <w:lang w:eastAsia="es-ES"/>
        </w:rPr>
        <w:t> </w:t>
      </w:r>
    </w:p>
    <w:p w:rsidR="003D1C03" w:rsidRPr="00327DCD" w:rsidRDefault="003D1C03" w:rsidP="003D1C03">
      <w:pPr>
        <w:rPr>
          <w:rFonts w:ascii="Arial" w:hAnsi="Arial" w:cs="Arial"/>
          <w:b/>
          <w:color w:val="000000"/>
          <w:lang w:eastAsia="es-ES"/>
        </w:rPr>
      </w:pPr>
      <w:r w:rsidRPr="00327DCD">
        <w:rPr>
          <w:rFonts w:ascii="Arial" w:hAnsi="Arial" w:cs="Arial"/>
          <w:b/>
          <w:color w:val="000000"/>
          <w:lang w:val="es-ES_tradnl" w:eastAsia="es-ES"/>
        </w:rPr>
        <w:t>Artículo II: Acta</w:t>
      </w:r>
      <w:r w:rsidRPr="00327DCD">
        <w:rPr>
          <w:rFonts w:ascii="Arial" w:hAnsi="Arial" w:cs="Arial"/>
          <w:b/>
          <w:color w:val="000000"/>
          <w:lang w:val="es-ES_tradnl" w:eastAsia="es-ES"/>
        </w:rPr>
        <w:br/>
      </w:r>
    </w:p>
    <w:p w:rsidR="003D1C03" w:rsidRPr="00327DCD" w:rsidRDefault="003D1C03" w:rsidP="003D1C03">
      <w:pPr>
        <w:jc w:val="both"/>
        <w:rPr>
          <w:rFonts w:ascii="Arial" w:hAnsi="Arial" w:cs="Arial"/>
          <w:color w:val="000000"/>
          <w:lang w:val="es-ES_tradnl" w:eastAsia="es-ES"/>
        </w:rPr>
      </w:pPr>
      <w:r w:rsidRPr="00327DCD">
        <w:rPr>
          <w:rFonts w:ascii="Arial" w:hAnsi="Arial" w:cs="Arial"/>
          <w:color w:val="000000"/>
          <w:lang w:val="es-ES_tradnl" w:eastAsia="es-ES"/>
        </w:rPr>
        <w:t>Se discute y aprueba, con las respectivas observaciones de forma, el acta de la sesión anterior.</w:t>
      </w:r>
    </w:p>
    <w:p w:rsidR="003D1C03" w:rsidRPr="00327DCD" w:rsidRDefault="003D1C03" w:rsidP="003D1C03">
      <w:pPr>
        <w:jc w:val="both"/>
        <w:rPr>
          <w:rFonts w:ascii="Arial" w:hAnsi="Arial" w:cs="Arial"/>
          <w:b/>
          <w:bCs/>
          <w:color w:val="000000"/>
          <w:kern w:val="0"/>
          <w:lang w:val="es-ES_tradnl" w:eastAsia="es-ES"/>
        </w:rPr>
      </w:pPr>
    </w:p>
    <w:p w:rsidR="003D1C03" w:rsidRPr="00327DCD" w:rsidRDefault="003D1C03" w:rsidP="003D1C03">
      <w:pPr>
        <w:jc w:val="both"/>
        <w:rPr>
          <w:rFonts w:ascii="Arial" w:hAnsi="Arial" w:cs="Arial"/>
          <w:b/>
          <w:color w:val="000000"/>
          <w:lang w:val="es-ES_tradnl" w:eastAsia="es-ES"/>
        </w:rPr>
      </w:pPr>
      <w:r w:rsidRPr="00327DCD">
        <w:rPr>
          <w:rFonts w:ascii="Arial" w:hAnsi="Arial" w:cs="Arial"/>
          <w:b/>
          <w:color w:val="000000"/>
          <w:lang w:val="es-ES_tradnl" w:eastAsia="es-ES"/>
        </w:rPr>
        <w:t>Artículo III: Informes</w:t>
      </w:r>
    </w:p>
    <w:p w:rsidR="003D1C03" w:rsidRPr="00327DCD" w:rsidRDefault="003D1C03" w:rsidP="003D1C03">
      <w:pPr>
        <w:jc w:val="both"/>
        <w:rPr>
          <w:rFonts w:ascii="Arial" w:hAnsi="Arial" w:cs="Arial"/>
          <w:b/>
          <w:color w:val="000000"/>
          <w:lang w:val="es-ES_tradnl" w:eastAsia="es-ES"/>
        </w:rPr>
      </w:pPr>
    </w:p>
    <w:p w:rsidR="003D1C03" w:rsidRPr="003A500B" w:rsidRDefault="003D1C03" w:rsidP="003D1C03">
      <w:pPr>
        <w:jc w:val="both"/>
        <w:rPr>
          <w:rFonts w:ascii="Arial" w:hAnsi="Arial" w:cs="Arial"/>
          <w:color w:val="000000"/>
          <w:lang w:val="es-ES_tradnl" w:eastAsia="es-ES"/>
        </w:rPr>
      </w:pPr>
      <w:r w:rsidRPr="003A500B">
        <w:rPr>
          <w:rFonts w:ascii="Arial" w:hAnsi="Arial" w:cs="Arial"/>
          <w:color w:val="454545"/>
          <w:shd w:val="clear" w:color="auto" w:fill="FFFFFF"/>
        </w:rPr>
        <w:t>El Presidente informa sobre su participación y la del señor Secretario de Junta Directiva  del IPLEX al </w:t>
      </w:r>
      <w:r w:rsidRPr="003A500B">
        <w:rPr>
          <w:rStyle w:val="apple-converted-space"/>
          <w:rFonts w:ascii="Arial" w:hAnsi="Arial" w:cs="Arial"/>
          <w:color w:val="454545"/>
          <w:shd w:val="clear" w:color="auto" w:fill="FFFFFF"/>
        </w:rPr>
        <w:t> </w:t>
      </w:r>
      <w:r w:rsidRPr="003A500B">
        <w:rPr>
          <w:rFonts w:ascii="Arial" w:hAnsi="Arial" w:cs="Arial"/>
          <w:color w:val="454545"/>
          <w:shd w:val="clear" w:color="auto" w:fill="FFFFFF"/>
        </w:rPr>
        <w:t>Foro sobre Fortalecimiento del Sistema Interamericano de Derechos Humanos (SIDH), "Foro de San José" que se realizó en el IIDH el 11 de setiembre. Así como el apoyo a diferentes acciones que han emprendido organizaciones de la sociedad civil en defensa del Interamericano de los derechos humanos.</w:t>
      </w:r>
    </w:p>
    <w:p w:rsidR="003D1C03" w:rsidRDefault="003D1C03" w:rsidP="003D1C03">
      <w:pPr>
        <w:jc w:val="both"/>
        <w:rPr>
          <w:rFonts w:ascii="Arial" w:hAnsi="Arial" w:cs="Arial"/>
          <w:color w:val="000000"/>
          <w:lang w:val="es-ES_tradnl" w:eastAsia="es-ES"/>
        </w:rPr>
      </w:pPr>
    </w:p>
    <w:p w:rsidR="003D1C03" w:rsidRPr="00327DCD" w:rsidRDefault="003D1C03" w:rsidP="003D1C03">
      <w:pPr>
        <w:jc w:val="both"/>
        <w:rPr>
          <w:rFonts w:ascii="Arial" w:hAnsi="Arial" w:cs="Arial"/>
          <w:color w:val="000000"/>
          <w:spacing w:val="-2"/>
          <w:lang w:val="es-ES_tradnl"/>
        </w:rPr>
      </w:pPr>
      <w:r w:rsidRPr="00327DCD">
        <w:rPr>
          <w:rFonts w:ascii="Arial" w:hAnsi="Arial" w:cs="Arial"/>
          <w:color w:val="454545"/>
          <w:shd w:val="clear" w:color="auto" w:fill="FFFFFF"/>
        </w:rPr>
        <w:t xml:space="preserve">También le comunicó a la Junta Directiva la distribución del </w:t>
      </w:r>
      <w:r w:rsidRPr="00327DCD">
        <w:rPr>
          <w:rFonts w:ascii="Arial" w:hAnsi="Arial" w:cs="Arial"/>
          <w:color w:val="000000"/>
          <w:spacing w:val="-2"/>
          <w:lang w:val="es-ES_tradnl"/>
        </w:rPr>
        <w:t xml:space="preserve"> comunicado el 1 de setiembre Día de la Libertad de Expresión en Costa Rica, así como la condolencia por el deceso del Gerente General de la Corporación Extra don William Gómez.</w:t>
      </w:r>
    </w:p>
    <w:p w:rsidR="003D1C03" w:rsidRPr="00327DCD" w:rsidRDefault="003D1C03" w:rsidP="003D1C03">
      <w:pPr>
        <w:jc w:val="both"/>
        <w:rPr>
          <w:rFonts w:ascii="Arial" w:hAnsi="Arial" w:cs="Arial"/>
          <w:color w:val="000000"/>
          <w:spacing w:val="-2"/>
          <w:lang w:val="es-ES_tradnl"/>
        </w:rPr>
      </w:pPr>
    </w:p>
    <w:p w:rsidR="003D1C03" w:rsidRPr="00327DCD" w:rsidRDefault="003D1C03" w:rsidP="003D1C03">
      <w:pPr>
        <w:jc w:val="both"/>
        <w:rPr>
          <w:rFonts w:ascii="Arial" w:hAnsi="Arial" w:cs="Arial"/>
          <w:color w:val="000000"/>
          <w:spacing w:val="-2"/>
          <w:lang w:val="es-ES_tradnl"/>
        </w:rPr>
      </w:pPr>
      <w:r w:rsidRPr="00327DCD">
        <w:rPr>
          <w:rFonts w:ascii="Arial" w:hAnsi="Arial" w:cs="Arial"/>
          <w:color w:val="000000"/>
          <w:spacing w:val="-2"/>
          <w:lang w:val="es-ES_tradnl"/>
        </w:rPr>
        <w:t xml:space="preserve">El Vocal II informó de las gestiones para emigrar la página del IPLEX y las </w:t>
      </w:r>
      <w:r w:rsidRPr="00327DCD">
        <w:rPr>
          <w:rFonts w:ascii="Arial" w:hAnsi="Arial" w:cs="Arial"/>
          <w:color w:val="000000"/>
          <w:spacing w:val="-2"/>
          <w:lang w:val="es-ES_tradnl"/>
        </w:rPr>
        <w:lastRenderedPageBreak/>
        <w:t>dificultades que ha tenido.</w:t>
      </w:r>
    </w:p>
    <w:p w:rsidR="003D1C03" w:rsidRPr="00327DCD" w:rsidRDefault="003D1C03" w:rsidP="003D1C03">
      <w:pPr>
        <w:jc w:val="both"/>
        <w:rPr>
          <w:rFonts w:ascii="Arial" w:hAnsi="Arial" w:cs="Arial"/>
          <w:color w:val="000000"/>
          <w:spacing w:val="-2"/>
          <w:lang w:val="es-ES_tradnl"/>
        </w:rPr>
      </w:pPr>
    </w:p>
    <w:p w:rsidR="003D1C03" w:rsidRPr="00327DCD" w:rsidRDefault="003D1C03" w:rsidP="003D1C03">
      <w:pPr>
        <w:jc w:val="both"/>
        <w:rPr>
          <w:rFonts w:ascii="Arial" w:hAnsi="Arial" w:cs="Arial"/>
          <w:color w:val="454545"/>
          <w:shd w:val="clear" w:color="auto" w:fill="FFFFFF"/>
        </w:rPr>
      </w:pPr>
      <w:r w:rsidRPr="00327DCD">
        <w:rPr>
          <w:rFonts w:ascii="Arial" w:hAnsi="Arial" w:cs="Arial"/>
          <w:color w:val="000000"/>
          <w:spacing w:val="-2"/>
          <w:lang w:val="es-ES_tradnl"/>
        </w:rPr>
        <w:t xml:space="preserve">Se acordó coordinar una reunión con el magistrado Paul Rueda para analizar la situación actual y los avances en acceso a la información en Costa Rica, así como programar una serie de entrevistas con otras entidades. </w:t>
      </w:r>
    </w:p>
    <w:p w:rsidR="003D1C03" w:rsidRPr="00327DCD" w:rsidRDefault="003D1C03" w:rsidP="003D1C03">
      <w:pPr>
        <w:jc w:val="both"/>
        <w:rPr>
          <w:rFonts w:ascii="Arial" w:hAnsi="Arial" w:cs="Arial"/>
          <w:b/>
          <w:color w:val="000000"/>
          <w:lang w:val="es-ES_tradnl" w:eastAsia="es-ES"/>
        </w:rPr>
      </w:pPr>
    </w:p>
    <w:p w:rsidR="003D1C03" w:rsidRPr="00327DCD" w:rsidRDefault="003D1C03" w:rsidP="003D1C03">
      <w:pPr>
        <w:jc w:val="both"/>
        <w:rPr>
          <w:rFonts w:ascii="Arial" w:hAnsi="Arial" w:cs="Arial"/>
          <w:b/>
          <w:color w:val="000000"/>
          <w:lang w:val="es-ES_tradnl" w:eastAsia="es-ES"/>
        </w:rPr>
      </w:pPr>
      <w:r w:rsidRPr="00327DCD">
        <w:rPr>
          <w:rFonts w:ascii="Arial" w:hAnsi="Arial" w:cs="Arial"/>
          <w:b/>
          <w:bCs/>
          <w:color w:val="000000"/>
          <w:kern w:val="0"/>
          <w:lang w:eastAsia="es-ES"/>
        </w:rPr>
        <w:t>Artículo IV: Varios</w:t>
      </w:r>
    </w:p>
    <w:p w:rsidR="003D1C03" w:rsidRPr="00327DCD" w:rsidRDefault="003D1C03" w:rsidP="003D1C03">
      <w:pPr>
        <w:jc w:val="both"/>
        <w:rPr>
          <w:rFonts w:ascii="Arial" w:hAnsi="Arial" w:cs="Arial"/>
          <w:color w:val="000000"/>
          <w:lang w:val="es-ES_tradnl" w:eastAsia="es-ES"/>
        </w:rPr>
      </w:pPr>
    </w:p>
    <w:p w:rsidR="003D1C03" w:rsidRPr="00327DCD" w:rsidRDefault="003D1C03" w:rsidP="003D1C03">
      <w:pPr>
        <w:jc w:val="both"/>
        <w:rPr>
          <w:rFonts w:ascii="Arial" w:hAnsi="Arial" w:cs="Arial"/>
          <w:color w:val="000000"/>
          <w:lang w:val="es-ES_tradnl" w:eastAsia="es-ES"/>
        </w:rPr>
      </w:pPr>
      <w:r w:rsidRPr="00327DCD">
        <w:rPr>
          <w:rFonts w:ascii="Arial" w:hAnsi="Arial" w:cs="Arial"/>
          <w:color w:val="000000"/>
          <w:lang w:val="es-ES_tradnl" w:eastAsia="es-ES"/>
        </w:rPr>
        <w:t>Se solicita al secretario conversar con la UNESCO para impulsar algunas iniciativas en capacitación orientadas a fortalecer el acceso a la información pública de los gobiernos locales empleando sus páginas web.</w:t>
      </w:r>
    </w:p>
    <w:p w:rsidR="003D1C03" w:rsidRPr="00327DCD" w:rsidRDefault="003D1C03" w:rsidP="003D1C03">
      <w:pPr>
        <w:jc w:val="both"/>
        <w:rPr>
          <w:rFonts w:ascii="Arial" w:hAnsi="Arial" w:cs="Arial"/>
          <w:color w:val="000000"/>
          <w:lang w:val="es-ES_tradnl" w:eastAsia="es-ES"/>
        </w:rPr>
      </w:pPr>
    </w:p>
    <w:p w:rsidR="003D1C03" w:rsidRPr="00327DCD" w:rsidRDefault="003D1C03" w:rsidP="003D1C03">
      <w:pPr>
        <w:jc w:val="both"/>
        <w:rPr>
          <w:rFonts w:ascii="Arial" w:hAnsi="Arial" w:cs="Arial"/>
          <w:color w:val="000000"/>
          <w:lang w:val="es-ES_tradnl" w:eastAsia="es-ES"/>
        </w:rPr>
      </w:pPr>
      <w:r w:rsidRPr="00327DCD">
        <w:rPr>
          <w:rFonts w:ascii="Arial" w:hAnsi="Arial" w:cs="Arial"/>
          <w:color w:val="000000"/>
          <w:lang w:val="es-ES_tradnl" w:eastAsia="es-ES"/>
        </w:rPr>
        <w:t xml:space="preserve">Se convoca a sesión de Junta Directiva para el miércoles 24 de octubre, a las 12 </w:t>
      </w:r>
      <w:proofErr w:type="spellStart"/>
      <w:r w:rsidRPr="00327DCD">
        <w:rPr>
          <w:rFonts w:ascii="Arial" w:hAnsi="Arial" w:cs="Arial"/>
          <w:color w:val="000000"/>
          <w:lang w:val="es-ES_tradnl" w:eastAsia="es-ES"/>
        </w:rPr>
        <w:t>md</w:t>
      </w:r>
      <w:proofErr w:type="spellEnd"/>
      <w:r w:rsidRPr="00327DCD">
        <w:rPr>
          <w:rFonts w:ascii="Arial" w:hAnsi="Arial" w:cs="Arial"/>
          <w:color w:val="000000"/>
          <w:lang w:val="es-ES_tradnl" w:eastAsia="es-ES"/>
        </w:rPr>
        <w:t>., en las instalaciones de REPRETEL</w:t>
      </w:r>
      <w:r w:rsidRPr="00327DCD">
        <w:rPr>
          <w:rFonts w:ascii="Arial" w:hAnsi="Arial" w:cs="Arial"/>
          <w:bCs/>
          <w:color w:val="000000"/>
          <w:kern w:val="0"/>
          <w:lang w:eastAsia="es-ES"/>
        </w:rPr>
        <w:t>.</w:t>
      </w:r>
    </w:p>
    <w:p w:rsidR="003D1C03" w:rsidRPr="00327DCD" w:rsidRDefault="003D1C03" w:rsidP="003D1C03">
      <w:pPr>
        <w:jc w:val="both"/>
        <w:rPr>
          <w:rFonts w:ascii="Arial" w:hAnsi="Arial" w:cs="Arial"/>
          <w:b/>
          <w:color w:val="000000"/>
          <w:lang w:val="es-ES_tradnl" w:eastAsia="es-ES"/>
        </w:rPr>
      </w:pPr>
    </w:p>
    <w:p w:rsidR="003D1C03" w:rsidRPr="00327DCD" w:rsidRDefault="003D1C03" w:rsidP="003D1C03">
      <w:pPr>
        <w:jc w:val="both"/>
        <w:rPr>
          <w:rFonts w:ascii="Arial" w:hAnsi="Arial" w:cs="Arial"/>
          <w:color w:val="000000"/>
          <w:lang w:val="es-ES_tradnl" w:eastAsia="es-ES"/>
        </w:rPr>
      </w:pPr>
    </w:p>
    <w:p w:rsidR="003D1C03" w:rsidRPr="00C44A92" w:rsidRDefault="003D1C03" w:rsidP="003D1C03">
      <w:pPr>
        <w:rPr>
          <w:rFonts w:ascii="Arial" w:hAnsi="Arial" w:cs="Arial"/>
          <w:b/>
          <w:color w:val="000000"/>
          <w:lang w:val="es-ES_tradnl" w:eastAsia="es-ES"/>
        </w:rPr>
      </w:pPr>
      <w:r w:rsidRPr="00327DCD">
        <w:rPr>
          <w:rFonts w:ascii="Arial" w:hAnsi="Arial" w:cs="Arial"/>
          <w:color w:val="000000"/>
          <w:lang w:val="es-ES_tradnl" w:eastAsia="es-ES"/>
        </w:rPr>
        <w:t>Alejandro Delgado Faith</w:t>
      </w:r>
      <w:r w:rsidRPr="00327DCD">
        <w:rPr>
          <w:rFonts w:ascii="Arial" w:hAnsi="Arial" w:cs="Arial"/>
          <w:color w:val="000000"/>
          <w:lang w:val="es-ES_tradnl" w:eastAsia="es-ES"/>
        </w:rPr>
        <w:tab/>
      </w:r>
      <w:r w:rsidRPr="00327DCD">
        <w:rPr>
          <w:rFonts w:ascii="Arial" w:hAnsi="Arial" w:cs="Arial"/>
          <w:color w:val="000000"/>
          <w:lang w:val="es-ES_tradnl" w:eastAsia="es-ES"/>
        </w:rPr>
        <w:tab/>
      </w:r>
      <w:r w:rsidRPr="00327DCD">
        <w:rPr>
          <w:rFonts w:ascii="Arial" w:hAnsi="Arial" w:cs="Arial"/>
          <w:color w:val="000000"/>
          <w:lang w:val="es-ES_tradnl" w:eastAsia="es-ES"/>
        </w:rPr>
        <w:tab/>
        <w:t>Raúl Silesky Jiménez</w:t>
      </w:r>
      <w:r w:rsidRPr="00327DCD">
        <w:rPr>
          <w:rFonts w:ascii="Arial" w:hAnsi="Arial" w:cs="Arial"/>
          <w:color w:val="000000"/>
          <w:lang w:val="es-ES_tradnl" w:eastAsia="es-ES"/>
        </w:rPr>
        <w:br/>
      </w:r>
      <w:r w:rsidRPr="00C44A92">
        <w:rPr>
          <w:rFonts w:ascii="Arial" w:hAnsi="Arial" w:cs="Arial"/>
          <w:b/>
          <w:color w:val="000000"/>
          <w:lang w:val="es-ES_tradnl" w:eastAsia="es-ES"/>
        </w:rPr>
        <w:t xml:space="preserve">Presidente </w:t>
      </w:r>
      <w:r w:rsidRPr="00C44A92">
        <w:rPr>
          <w:rFonts w:ascii="Arial" w:hAnsi="Arial" w:cs="Arial"/>
          <w:b/>
          <w:color w:val="000000"/>
          <w:lang w:val="es-ES_tradnl" w:eastAsia="es-ES"/>
        </w:rPr>
        <w:tab/>
      </w:r>
      <w:r w:rsidRPr="00C44A92">
        <w:rPr>
          <w:rFonts w:ascii="Arial" w:hAnsi="Arial" w:cs="Arial"/>
          <w:b/>
          <w:color w:val="000000"/>
          <w:lang w:val="es-ES_tradnl" w:eastAsia="es-ES"/>
        </w:rPr>
        <w:tab/>
        <w:t xml:space="preserve">                                       Secretario</w:t>
      </w:r>
    </w:p>
    <w:p w:rsidR="003D1C03" w:rsidRPr="00327DCD" w:rsidRDefault="003D1C03" w:rsidP="003D1C03">
      <w:pPr>
        <w:jc w:val="both"/>
        <w:rPr>
          <w:rFonts w:ascii="Arial" w:hAnsi="Arial" w:cs="Arial"/>
          <w:color w:val="000000"/>
          <w:lang w:val="es-ES_tradnl" w:eastAsia="es-ES"/>
        </w:rPr>
      </w:pPr>
    </w:p>
    <w:p w:rsidR="003D1C03" w:rsidRPr="00327DCD" w:rsidRDefault="003D1C03" w:rsidP="003D1C03">
      <w:pPr>
        <w:jc w:val="both"/>
        <w:rPr>
          <w:rFonts w:ascii="Arial" w:hAnsi="Arial" w:cs="Arial"/>
          <w:color w:val="000000"/>
          <w:kern w:val="0"/>
          <w:lang w:eastAsia="es-ES"/>
        </w:rPr>
      </w:pPr>
    </w:p>
    <w:p w:rsidR="00E22C4B" w:rsidRDefault="00E22C4B"/>
    <w:sectPr w:rsidR="00E22C4B" w:rsidSect="00E22C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96099"/>
    <w:multiLevelType w:val="hybridMultilevel"/>
    <w:tmpl w:val="1B4219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3D1C03"/>
    <w:rsid w:val="003D1C03"/>
    <w:rsid w:val="007C238C"/>
    <w:rsid w:val="00E2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03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es-ES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3D1C03"/>
  </w:style>
  <w:style w:type="character" w:customStyle="1" w:styleId="apple-converted-space">
    <w:name w:val="apple-converted-space"/>
    <w:basedOn w:val="Fuentedeprrafopredeter"/>
    <w:rsid w:val="003D1C03"/>
  </w:style>
  <w:style w:type="paragraph" w:styleId="Textodeglobo">
    <w:name w:val="Balloon Text"/>
    <w:basedOn w:val="Normal"/>
    <w:link w:val="TextodegloboCar"/>
    <w:uiPriority w:val="99"/>
    <w:semiHidden/>
    <w:unhideWhenUsed/>
    <w:rsid w:val="003D1C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C03"/>
    <w:rPr>
      <w:rFonts w:ascii="Tahoma" w:eastAsia="Times New Roman" w:hAnsi="Tahoma" w:cs="Tahoma"/>
      <w:kern w:val="28"/>
      <w:sz w:val="16"/>
      <w:szCs w:val="16"/>
      <w:lang w:val="es-ES" w:eastAsia="es-C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1942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cp:lastModifiedBy>archivo</cp:lastModifiedBy>
  <cp:revision>1</cp:revision>
  <dcterms:created xsi:type="dcterms:W3CDTF">2013-02-21T23:16:00Z</dcterms:created>
  <dcterms:modified xsi:type="dcterms:W3CDTF">2013-02-21T23:17:00Z</dcterms:modified>
</cp:coreProperties>
</file>